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2A4" w:rsidRPr="003B32A4" w:rsidRDefault="003B32A4" w:rsidP="003B32A4">
      <w:pPr>
        <w:spacing w:line="240" w:lineRule="auto"/>
        <w:jc w:val="both"/>
        <w:rPr>
          <w:rFonts w:ascii="Times New Roman" w:eastAsia="Times New Roman" w:hAnsi="Times New Roman" w:cs="Times New Roman"/>
          <w:color w:val="000000"/>
          <w:sz w:val="27"/>
          <w:szCs w:val="27"/>
          <w:lang w:eastAsia="de-DE"/>
        </w:rPr>
      </w:pPr>
      <w:r w:rsidRPr="003B32A4">
        <w:rPr>
          <w:rFonts w:ascii="Calibri" w:eastAsia="Times New Roman" w:hAnsi="Calibri" w:cs="Times New Roman"/>
          <w:b/>
          <w:bCs/>
          <w:color w:val="000000"/>
          <w:sz w:val="36"/>
          <w:szCs w:val="36"/>
          <w:u w:val="single"/>
          <w:lang w:eastAsia="de-DE"/>
        </w:rPr>
        <w:t>A.</w:t>
      </w:r>
      <w:r w:rsidRPr="003B32A4">
        <w:rPr>
          <w:rFonts w:ascii="Calibri" w:eastAsia="Times New Roman" w:hAnsi="Calibri" w:cs="Times New Roman"/>
          <w:b/>
          <w:bCs/>
          <w:color w:val="000000"/>
          <w:sz w:val="27"/>
          <w:szCs w:val="27"/>
          <w:u w:val="single"/>
          <w:lang w:eastAsia="de-DE"/>
        </w:rPr>
        <w:t>  BFH, Urteil vom 16.05.2014 - VI R 94/10 -</w:t>
      </w:r>
    </w:p>
    <w:p w:rsidR="003B32A4" w:rsidRPr="003B32A4" w:rsidRDefault="003B32A4" w:rsidP="003B32A4">
      <w:pPr>
        <w:spacing w:line="240" w:lineRule="auto"/>
        <w:jc w:val="both"/>
        <w:rPr>
          <w:rFonts w:ascii="Times New Roman" w:eastAsia="Times New Roman" w:hAnsi="Times New Roman" w:cs="Times New Roman"/>
          <w:color w:val="000000"/>
          <w:sz w:val="27"/>
          <w:szCs w:val="27"/>
          <w:lang w:eastAsia="de-DE"/>
        </w:rPr>
      </w:pPr>
      <w:r w:rsidRPr="003B32A4">
        <w:rPr>
          <w:rFonts w:ascii="Calibri" w:eastAsia="Times New Roman" w:hAnsi="Calibri" w:cs="Times New Roman"/>
          <w:b/>
          <w:bCs/>
          <w:color w:val="000000"/>
          <w:sz w:val="27"/>
          <w:szCs w:val="27"/>
          <w:lang w:eastAsia="de-DE"/>
        </w:rPr>
        <w:t>Aus den Gründen:</w:t>
      </w:r>
    </w:p>
    <w:p w:rsidR="003B32A4" w:rsidRPr="003B32A4" w:rsidRDefault="003B32A4" w:rsidP="003B32A4">
      <w:pPr>
        <w:spacing w:line="240" w:lineRule="auto"/>
        <w:jc w:val="both"/>
        <w:rPr>
          <w:rFonts w:ascii="Times New Roman" w:eastAsia="Times New Roman" w:hAnsi="Times New Roman" w:cs="Times New Roman"/>
          <w:color w:val="000000"/>
          <w:sz w:val="27"/>
          <w:szCs w:val="27"/>
          <w:lang w:eastAsia="de-DE"/>
        </w:rPr>
      </w:pPr>
      <w:r w:rsidRPr="003B32A4">
        <w:rPr>
          <w:rFonts w:ascii="Times New Roman" w:eastAsia="Times New Roman" w:hAnsi="Times New Roman" w:cs="Times New Roman"/>
          <w:color w:val="000000"/>
          <w:sz w:val="27"/>
          <w:szCs w:val="27"/>
          <w:lang w:eastAsia="de-DE"/>
        </w:rPr>
        <w:t> </w:t>
      </w:r>
    </w:p>
    <w:p w:rsidR="003B32A4" w:rsidRPr="003B32A4" w:rsidRDefault="003B32A4" w:rsidP="003B32A4">
      <w:pPr>
        <w:spacing w:before="100" w:beforeAutospacing="1" w:after="100" w:afterAutospacing="1" w:line="240" w:lineRule="auto"/>
        <w:jc w:val="both"/>
        <w:outlineLvl w:val="3"/>
        <w:rPr>
          <w:rFonts w:ascii="Times New Roman" w:eastAsia="Times New Roman" w:hAnsi="Times New Roman" w:cs="Times New Roman"/>
          <w:b/>
          <w:bCs/>
          <w:color w:val="000000"/>
          <w:sz w:val="27"/>
          <w:szCs w:val="27"/>
          <w:lang w:eastAsia="de-DE"/>
        </w:rPr>
      </w:pPr>
      <w:r w:rsidRPr="003B32A4">
        <w:rPr>
          <w:rFonts w:ascii="Times New Roman" w:eastAsia="Times New Roman" w:hAnsi="Times New Roman" w:cs="Times New Roman"/>
          <w:b/>
          <w:bCs/>
          <w:color w:val="000000"/>
          <w:sz w:val="27"/>
          <w:szCs w:val="27"/>
          <w:lang w:eastAsia="de-DE"/>
        </w:rPr>
        <w:t>Tatbestand</w:t>
      </w:r>
    </w:p>
    <w:p w:rsidR="003B32A4" w:rsidRPr="003B32A4" w:rsidRDefault="003B32A4" w:rsidP="003B32A4">
      <w:pPr>
        <w:spacing w:after="0" w:line="240" w:lineRule="auto"/>
        <w:jc w:val="both"/>
        <w:rPr>
          <w:rFonts w:ascii="Times New Roman" w:eastAsia="Times New Roman" w:hAnsi="Times New Roman" w:cs="Times New Roman"/>
          <w:color w:val="000000"/>
          <w:sz w:val="27"/>
          <w:szCs w:val="27"/>
          <w:lang w:eastAsia="de-DE"/>
        </w:rPr>
      </w:pPr>
      <w:r w:rsidRPr="003B32A4">
        <w:rPr>
          <w:rFonts w:ascii="Times New Roman" w:eastAsia="Times New Roman" w:hAnsi="Times New Roman" w:cs="Times New Roman"/>
          <w:color w:val="000000"/>
          <w:sz w:val="27"/>
          <w:szCs w:val="27"/>
          <w:lang w:eastAsia="de-DE"/>
        </w:rPr>
        <w:t> </w:t>
      </w:r>
    </w:p>
    <w:p w:rsidR="003B32A4" w:rsidRPr="003B32A4" w:rsidRDefault="003B32A4" w:rsidP="003B32A4">
      <w:pPr>
        <w:spacing w:after="0" w:line="240" w:lineRule="auto"/>
        <w:ind w:left="720"/>
        <w:jc w:val="both"/>
        <w:rPr>
          <w:rFonts w:ascii="Times New Roman" w:eastAsia="Times New Roman" w:hAnsi="Times New Roman" w:cs="Times New Roman"/>
          <w:color w:val="000000"/>
          <w:sz w:val="27"/>
          <w:szCs w:val="27"/>
          <w:lang w:eastAsia="de-DE"/>
        </w:rPr>
      </w:pPr>
      <w:r w:rsidRPr="003B32A4">
        <w:rPr>
          <w:rFonts w:ascii="Times New Roman" w:eastAsia="Times New Roman" w:hAnsi="Times New Roman" w:cs="Times New Roman"/>
          <w:color w:val="000000"/>
          <w:sz w:val="27"/>
          <w:szCs w:val="27"/>
          <w:lang w:eastAsia="de-DE"/>
        </w:rPr>
        <w:t>I. Die Klägerin und Revisionsklägerin (Klägerin), inzwischen eine Gesellschaft mit beschränkter Haftung, firmierte in den Streitjahren (2003 bis 2006) als A-AG. Die Firmen X, Y und Z sind Tochtergesellschaften der Klägerin.</w:t>
      </w:r>
    </w:p>
    <w:p w:rsidR="003B32A4" w:rsidRPr="003B32A4" w:rsidRDefault="003B32A4" w:rsidP="003B32A4">
      <w:pPr>
        <w:spacing w:after="0" w:line="240" w:lineRule="auto"/>
        <w:ind w:left="720"/>
        <w:jc w:val="both"/>
        <w:rPr>
          <w:rFonts w:ascii="Times New Roman" w:eastAsia="Times New Roman" w:hAnsi="Times New Roman" w:cs="Times New Roman"/>
          <w:color w:val="000000"/>
          <w:sz w:val="27"/>
          <w:szCs w:val="27"/>
          <w:lang w:eastAsia="de-DE"/>
        </w:rPr>
      </w:pPr>
      <w:r w:rsidRPr="003B32A4">
        <w:rPr>
          <w:rFonts w:ascii="Times New Roman" w:eastAsia="Times New Roman" w:hAnsi="Times New Roman" w:cs="Times New Roman"/>
          <w:color w:val="000000"/>
          <w:sz w:val="27"/>
          <w:szCs w:val="27"/>
          <w:lang w:eastAsia="de-DE"/>
        </w:rPr>
        <w:t>Im Jahr 2005 feierte die Klägerin das 125-jährige Firmenjubiläum der gesamten Firmengruppe. Zur Feier des Firmenjubiläums fanden am 2. und am 4. September 2005 (Sonntag) Veranstaltungen im Fußballstadion in B statt. Zum Termin am 2. September 2005 waren 684 (lt. Einladungsliste) Gäste aus Wirtschaft und Politik geladen. Es handelte sich um ein sogenanntes "VIP-Event".</w:t>
      </w:r>
    </w:p>
    <w:p w:rsidR="003B32A4" w:rsidRPr="003B32A4" w:rsidRDefault="003B32A4" w:rsidP="003B32A4">
      <w:pPr>
        <w:spacing w:after="0" w:line="240" w:lineRule="auto"/>
        <w:ind w:left="720"/>
        <w:jc w:val="both"/>
        <w:rPr>
          <w:rFonts w:ascii="Times New Roman" w:eastAsia="Times New Roman" w:hAnsi="Times New Roman" w:cs="Times New Roman"/>
          <w:color w:val="000000"/>
          <w:sz w:val="27"/>
          <w:szCs w:val="27"/>
          <w:lang w:eastAsia="de-DE"/>
        </w:rPr>
      </w:pPr>
      <w:r w:rsidRPr="003B32A4">
        <w:rPr>
          <w:rFonts w:ascii="Times New Roman" w:eastAsia="Times New Roman" w:hAnsi="Times New Roman" w:cs="Times New Roman"/>
          <w:color w:val="000000"/>
          <w:sz w:val="27"/>
          <w:szCs w:val="27"/>
          <w:lang w:eastAsia="de-DE"/>
        </w:rPr>
        <w:t>Für den 4. September 2005 wurde hingegen die gesamte Belegschaft der Firmengruppe, insgesamt 20 604 Personen, zur Teilnahme aufgefordert. Bis zum 17. Juni 2005 ließen sich 18 589 Mitarbeiter als Teilnehmer registrieren.</w:t>
      </w:r>
    </w:p>
    <w:p w:rsidR="003B32A4" w:rsidRPr="003B32A4" w:rsidRDefault="003B32A4" w:rsidP="003B32A4">
      <w:pPr>
        <w:spacing w:after="0" w:line="240" w:lineRule="auto"/>
        <w:ind w:left="720"/>
        <w:jc w:val="both"/>
        <w:rPr>
          <w:rFonts w:ascii="Times New Roman" w:eastAsia="Times New Roman" w:hAnsi="Times New Roman" w:cs="Times New Roman"/>
          <w:color w:val="000000"/>
          <w:sz w:val="27"/>
          <w:szCs w:val="27"/>
          <w:lang w:eastAsia="de-DE"/>
        </w:rPr>
      </w:pPr>
      <w:r w:rsidRPr="003B32A4">
        <w:rPr>
          <w:rFonts w:ascii="Times New Roman" w:eastAsia="Times New Roman" w:hAnsi="Times New Roman" w:cs="Times New Roman"/>
          <w:color w:val="000000"/>
          <w:sz w:val="27"/>
          <w:szCs w:val="27"/>
          <w:lang w:eastAsia="de-DE"/>
        </w:rPr>
        <w:t>Mit der Gesamtorganisation wurde ein Eventveranstalter, die C-GmbH, beauftragt. Von einer ursprünglich angedachten zusätzlichen Einladung aller Pensionäre der Firmengruppe war wegen des organisatorischen und logistischen Aufwandes Abstand genommen worden. Die Versammlungsgenehmigung wurde, noch ausgehend von einer Einladung der Pensionäre, für 26 809 Personen beantragt. Es standen Anreisekapazitäten für 23 129 Personen bereit (153 Busse, 9 Sonderzüge und 4 000 Parkplätze). Der Stadionmietvertrag wurde am 7. Juli 2005 für den Zeitraum vom 29. August bis zum 8. September 2005 abgeschlossen. Darin war für den Termin am 4. September 2005 von voraussichtlich ca. 15 000 teilnehmenden Personen die Rede.</w:t>
      </w:r>
    </w:p>
    <w:p w:rsidR="003B32A4" w:rsidRPr="003B32A4" w:rsidRDefault="003B32A4" w:rsidP="003B32A4">
      <w:pPr>
        <w:spacing w:after="0" w:line="240" w:lineRule="auto"/>
        <w:ind w:left="720"/>
        <w:jc w:val="both"/>
        <w:rPr>
          <w:rFonts w:ascii="Times New Roman" w:eastAsia="Times New Roman" w:hAnsi="Times New Roman" w:cs="Times New Roman"/>
          <w:color w:val="000000"/>
          <w:sz w:val="27"/>
          <w:szCs w:val="27"/>
          <w:lang w:eastAsia="de-DE"/>
        </w:rPr>
      </w:pPr>
      <w:r w:rsidRPr="003B32A4">
        <w:rPr>
          <w:rFonts w:ascii="Times New Roman" w:eastAsia="Times New Roman" w:hAnsi="Times New Roman" w:cs="Times New Roman"/>
          <w:color w:val="000000"/>
          <w:sz w:val="27"/>
          <w:szCs w:val="27"/>
          <w:lang w:eastAsia="de-DE"/>
        </w:rPr>
        <w:t>Nach Auffassung der Klägerin beliefen sich die Kosten für die Veranstaltung am 4. September 2005 auf 1.812.822,51 €. Dabei handelte es sich im Wesentlichen um Kosten für Künstler, Eventveranstalter, Stadionmiete und Catering. Der Lohnsteueraußenprüfer des Finanzamts D ermittelte dagegen Kosten für die Veranstaltung am 4. September 2005 in Höhe von 2.095.235,04 €. Die Differenzen erklären sich vor allem durch die unterschiedliche Zuordnung und Aufteilung von Kosten zu den Veranstaltungen am 2. bzw. 4. September 2005.</w:t>
      </w:r>
    </w:p>
    <w:p w:rsidR="003B32A4" w:rsidRPr="003B32A4" w:rsidRDefault="003B32A4" w:rsidP="003B32A4">
      <w:pPr>
        <w:spacing w:after="0" w:line="240" w:lineRule="auto"/>
        <w:ind w:left="720"/>
        <w:jc w:val="both"/>
        <w:rPr>
          <w:rFonts w:ascii="Times New Roman" w:eastAsia="Times New Roman" w:hAnsi="Times New Roman" w:cs="Times New Roman"/>
          <w:color w:val="000000"/>
          <w:sz w:val="27"/>
          <w:szCs w:val="27"/>
          <w:lang w:eastAsia="de-DE"/>
        </w:rPr>
      </w:pPr>
      <w:r w:rsidRPr="003B32A4">
        <w:rPr>
          <w:rFonts w:ascii="Times New Roman" w:eastAsia="Times New Roman" w:hAnsi="Times New Roman" w:cs="Times New Roman"/>
          <w:color w:val="000000"/>
          <w:sz w:val="27"/>
          <w:szCs w:val="27"/>
          <w:lang w:eastAsia="de-DE"/>
        </w:rPr>
        <w:t xml:space="preserve">Nach Auffassung des Lohnsteueraußenprüfers hat, ausgehend von einer (geschätzten) Teilnehmerzahl von 15 000 Personen, der Aufwand der Klägerin mehr als 110 € pro Person betragen. Damit sei die in R 72 Abs. 4 der Lohnsteuer-Richtlinien (LStR) 2005 genannte Grenze, bis zu der von </w:t>
      </w:r>
      <w:r w:rsidRPr="003B32A4">
        <w:rPr>
          <w:rFonts w:ascii="Times New Roman" w:eastAsia="Times New Roman" w:hAnsi="Times New Roman" w:cs="Times New Roman"/>
          <w:color w:val="000000"/>
          <w:sz w:val="27"/>
          <w:szCs w:val="27"/>
          <w:lang w:eastAsia="de-DE"/>
        </w:rPr>
        <w:lastRenderedPageBreak/>
        <w:t>einer Annehmlichkeit und nicht von einem geldwerten Vorteil auszugehen sei, überschritten und eine Lohnversteuerung durchzuführen. Die Klägerin habe deshalb zusätzlich Lohn in Höhe von 1.990.052 € zu versteuern. Dies entspräche einem Anteil von 94,98 % der insgesamt durch die Veranstaltung am 4. September 2005 den Arbeitnehmern vermittelten Vorteile.</w:t>
      </w:r>
    </w:p>
    <w:p w:rsidR="003B32A4" w:rsidRPr="003B32A4" w:rsidRDefault="003B32A4" w:rsidP="003B32A4">
      <w:pPr>
        <w:spacing w:after="0" w:line="240" w:lineRule="auto"/>
        <w:ind w:left="720"/>
        <w:jc w:val="both"/>
        <w:rPr>
          <w:rFonts w:ascii="Times New Roman" w:eastAsia="Times New Roman" w:hAnsi="Times New Roman" w:cs="Times New Roman"/>
          <w:color w:val="000000"/>
          <w:sz w:val="27"/>
          <w:szCs w:val="27"/>
          <w:lang w:eastAsia="de-DE"/>
        </w:rPr>
      </w:pPr>
      <w:r w:rsidRPr="003B32A4">
        <w:rPr>
          <w:rFonts w:ascii="Times New Roman" w:eastAsia="Times New Roman" w:hAnsi="Times New Roman" w:cs="Times New Roman"/>
          <w:color w:val="000000"/>
          <w:sz w:val="27"/>
          <w:szCs w:val="27"/>
          <w:lang w:eastAsia="de-DE"/>
        </w:rPr>
        <w:t>Der Beklagte und Revisionsbeklagte (das Finanzamt --FA--) schloss sich der Meinung des Prüfers an und forderte im Bescheid vom 11. Dezember 2007 gemäß § 40 Abs. 2 Satz 1 Nr. 2 des Einkommensteuergesetzes (EStG) Lohnsteuer in Höhe von 497.513 € nebst Solidaritätszuschlag und Kirchensteuern nach.</w:t>
      </w:r>
    </w:p>
    <w:p w:rsidR="003B32A4" w:rsidRPr="003B32A4" w:rsidRDefault="003B32A4" w:rsidP="003B32A4">
      <w:pPr>
        <w:spacing w:after="0" w:line="240" w:lineRule="auto"/>
        <w:ind w:left="720"/>
        <w:jc w:val="both"/>
        <w:rPr>
          <w:rFonts w:ascii="Times New Roman" w:eastAsia="Times New Roman" w:hAnsi="Times New Roman" w:cs="Times New Roman"/>
          <w:color w:val="000000"/>
          <w:sz w:val="27"/>
          <w:szCs w:val="27"/>
          <w:lang w:eastAsia="de-DE"/>
        </w:rPr>
      </w:pPr>
      <w:r w:rsidRPr="003B32A4">
        <w:rPr>
          <w:rFonts w:ascii="Times New Roman" w:eastAsia="Times New Roman" w:hAnsi="Times New Roman" w:cs="Times New Roman"/>
          <w:color w:val="000000"/>
          <w:sz w:val="27"/>
          <w:szCs w:val="27"/>
          <w:lang w:eastAsia="de-DE"/>
        </w:rPr>
        <w:t>Die dagegen gerichtete Klage blieb ohne Erfolg. Nach Auffassung des Finanzgerichts (FG) sind die Voraussetzungen des § 40 Abs. 2 Satz 1 Nr. 2 EStG zu bejah</w:t>
      </w:r>
      <w:bookmarkStart w:id="0" w:name="_GoBack"/>
      <w:bookmarkEnd w:id="0"/>
      <w:r w:rsidRPr="003B32A4">
        <w:rPr>
          <w:rFonts w:ascii="Times New Roman" w:eastAsia="Times New Roman" w:hAnsi="Times New Roman" w:cs="Times New Roman"/>
          <w:color w:val="000000"/>
          <w:sz w:val="27"/>
          <w:szCs w:val="27"/>
          <w:lang w:eastAsia="de-DE"/>
        </w:rPr>
        <w:t>en. Bei der Jubiläumsfeier am 4. September 2005 habe es sich um eine übliche Betriebsveranstaltung gehandelt. Die danach zu beachtende Freigrenze habe auch im Jahr 2005  110 € betragen. Die bei der Ermittlung der Freigrenze zugrunde zu legenden Gesamtkosten der Firmengruppe hätten sich auf 1.795.868 € belaufen. Die Teilnehmerzahl werde auf 15 000 bis 16 000 Personen geschätzt. Der Aufwand pro Teilnehmer habe daher 112,24 € betragen. Im Übrigen müsse der geldwerte Vorteil noch um die von der Klägerin verauslagten Reiseaufwendungen der Arbeitnehmer in Höhe von insgesamt 581.820 € erhöht werden. Das Gericht sehe sich jedoch verfahrensrechtlich an einer Verböserung gehindert.</w:t>
      </w:r>
    </w:p>
    <w:p w:rsidR="003B32A4" w:rsidRPr="003B32A4" w:rsidRDefault="003B32A4" w:rsidP="003B32A4">
      <w:pPr>
        <w:spacing w:after="0" w:line="240" w:lineRule="auto"/>
        <w:ind w:left="720"/>
        <w:jc w:val="both"/>
        <w:rPr>
          <w:rFonts w:ascii="Times New Roman" w:eastAsia="Times New Roman" w:hAnsi="Times New Roman" w:cs="Times New Roman"/>
          <w:color w:val="000000"/>
          <w:sz w:val="27"/>
          <w:szCs w:val="27"/>
          <w:lang w:eastAsia="de-DE"/>
        </w:rPr>
      </w:pPr>
      <w:r w:rsidRPr="003B32A4">
        <w:rPr>
          <w:rFonts w:ascii="Times New Roman" w:eastAsia="Times New Roman" w:hAnsi="Times New Roman" w:cs="Times New Roman"/>
          <w:color w:val="000000"/>
          <w:sz w:val="27"/>
          <w:szCs w:val="27"/>
          <w:lang w:eastAsia="de-DE"/>
        </w:rPr>
        <w:t>Mit der Revision rügt die Klägerin die Verletzung materiellen Rechts.</w:t>
      </w:r>
    </w:p>
    <w:p w:rsidR="003B32A4" w:rsidRPr="003B32A4" w:rsidRDefault="003B32A4" w:rsidP="003B32A4">
      <w:pPr>
        <w:spacing w:after="0" w:line="240" w:lineRule="auto"/>
        <w:ind w:left="720"/>
        <w:jc w:val="both"/>
        <w:rPr>
          <w:rFonts w:ascii="Times New Roman" w:eastAsia="Times New Roman" w:hAnsi="Times New Roman" w:cs="Times New Roman"/>
          <w:color w:val="000000"/>
          <w:sz w:val="27"/>
          <w:szCs w:val="27"/>
          <w:lang w:eastAsia="de-DE"/>
        </w:rPr>
      </w:pPr>
      <w:r w:rsidRPr="003B32A4">
        <w:rPr>
          <w:rFonts w:ascii="Times New Roman" w:eastAsia="Times New Roman" w:hAnsi="Times New Roman" w:cs="Times New Roman"/>
          <w:color w:val="000000"/>
          <w:sz w:val="27"/>
          <w:szCs w:val="27"/>
          <w:lang w:eastAsia="de-DE"/>
        </w:rPr>
        <w:t>Sie beantragt, das angefochtene Urteil und den angefochtenen Nachforderungsbescheid aufzuheben, soweit die Kosten des Firmenjubiläums im Streit sind.</w:t>
      </w:r>
    </w:p>
    <w:p w:rsidR="003B32A4" w:rsidRPr="003B32A4" w:rsidRDefault="003B32A4" w:rsidP="003B32A4">
      <w:pPr>
        <w:spacing w:after="0" w:line="240" w:lineRule="auto"/>
        <w:ind w:left="720"/>
        <w:jc w:val="both"/>
        <w:rPr>
          <w:rFonts w:ascii="Times New Roman" w:eastAsia="Times New Roman" w:hAnsi="Times New Roman" w:cs="Times New Roman"/>
          <w:color w:val="000000"/>
          <w:sz w:val="27"/>
          <w:szCs w:val="27"/>
          <w:lang w:eastAsia="de-DE"/>
        </w:rPr>
      </w:pPr>
      <w:r w:rsidRPr="003B32A4">
        <w:rPr>
          <w:rFonts w:ascii="Times New Roman" w:eastAsia="Times New Roman" w:hAnsi="Times New Roman" w:cs="Times New Roman"/>
          <w:color w:val="000000"/>
          <w:sz w:val="27"/>
          <w:szCs w:val="27"/>
          <w:lang w:eastAsia="de-DE"/>
        </w:rPr>
        <w:t>Das FA beantragt, die Revision zurückzuweisen.</w:t>
      </w:r>
    </w:p>
    <w:p w:rsidR="003B32A4" w:rsidRPr="003B32A4" w:rsidRDefault="003B32A4" w:rsidP="003B32A4">
      <w:pPr>
        <w:spacing w:after="0" w:line="240" w:lineRule="auto"/>
        <w:ind w:left="720"/>
        <w:jc w:val="both"/>
        <w:rPr>
          <w:rFonts w:ascii="Times New Roman" w:eastAsia="Times New Roman" w:hAnsi="Times New Roman" w:cs="Times New Roman"/>
          <w:color w:val="000000"/>
          <w:sz w:val="27"/>
          <w:szCs w:val="27"/>
          <w:lang w:eastAsia="de-DE"/>
        </w:rPr>
      </w:pPr>
      <w:r w:rsidRPr="003B32A4">
        <w:rPr>
          <w:rFonts w:ascii="Times New Roman" w:eastAsia="Times New Roman" w:hAnsi="Times New Roman" w:cs="Times New Roman"/>
          <w:color w:val="000000"/>
          <w:sz w:val="27"/>
          <w:szCs w:val="27"/>
          <w:lang w:eastAsia="de-DE"/>
        </w:rPr>
        <w:t>Das Bundesministerium der Finanzen hat den Beitritt zum Verfahren gemäß § 122 Abs. 2 der Finanzgerichtsordnung (FGO) erklärt. Es hat keinen Antrag gestellt.</w:t>
      </w:r>
    </w:p>
    <w:p w:rsidR="003B32A4" w:rsidRPr="003B32A4" w:rsidRDefault="003B32A4" w:rsidP="003B32A4">
      <w:pPr>
        <w:spacing w:after="0" w:line="240" w:lineRule="auto"/>
        <w:rPr>
          <w:rFonts w:ascii="Times New Roman" w:eastAsia="Times New Roman" w:hAnsi="Times New Roman" w:cs="Times New Roman"/>
          <w:color w:val="000000"/>
          <w:sz w:val="27"/>
          <w:szCs w:val="27"/>
          <w:lang w:eastAsia="de-DE"/>
        </w:rPr>
      </w:pPr>
    </w:p>
    <w:p w:rsidR="003B32A4" w:rsidRPr="003B32A4" w:rsidRDefault="003B32A4" w:rsidP="003B32A4">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de-DE"/>
        </w:rPr>
      </w:pPr>
      <w:r w:rsidRPr="003B32A4">
        <w:rPr>
          <w:rFonts w:ascii="Times New Roman" w:eastAsia="Times New Roman" w:hAnsi="Times New Roman" w:cs="Times New Roman"/>
          <w:b/>
          <w:bCs/>
          <w:color w:val="000000"/>
          <w:sz w:val="24"/>
          <w:szCs w:val="24"/>
          <w:lang w:eastAsia="de-DE"/>
        </w:rPr>
        <w:t>Entscheidungsgründe</w:t>
      </w:r>
    </w:p>
    <w:p w:rsidR="003B32A4" w:rsidRPr="003B32A4" w:rsidRDefault="003B32A4" w:rsidP="003B32A4">
      <w:pPr>
        <w:spacing w:after="0" w:line="240" w:lineRule="auto"/>
        <w:jc w:val="both"/>
        <w:rPr>
          <w:rFonts w:ascii="Times New Roman" w:eastAsia="Times New Roman" w:hAnsi="Times New Roman" w:cs="Times New Roman"/>
          <w:color w:val="000000"/>
          <w:sz w:val="27"/>
          <w:szCs w:val="27"/>
          <w:lang w:eastAsia="de-DE"/>
        </w:rPr>
      </w:pPr>
      <w:r w:rsidRPr="003B32A4">
        <w:rPr>
          <w:rFonts w:ascii="Times New Roman" w:eastAsia="Times New Roman" w:hAnsi="Times New Roman" w:cs="Times New Roman"/>
          <w:color w:val="000000"/>
          <w:sz w:val="27"/>
          <w:szCs w:val="27"/>
          <w:lang w:eastAsia="de-DE"/>
        </w:rPr>
        <w:t> </w:t>
      </w:r>
    </w:p>
    <w:p w:rsidR="003B32A4" w:rsidRPr="003B32A4" w:rsidRDefault="003B32A4" w:rsidP="003B32A4">
      <w:pPr>
        <w:spacing w:after="0" w:line="240" w:lineRule="auto"/>
        <w:ind w:left="720"/>
        <w:jc w:val="both"/>
        <w:rPr>
          <w:rFonts w:ascii="Times New Roman" w:eastAsia="Times New Roman" w:hAnsi="Times New Roman" w:cs="Times New Roman"/>
          <w:color w:val="000000"/>
          <w:sz w:val="27"/>
          <w:szCs w:val="27"/>
          <w:lang w:eastAsia="de-DE"/>
        </w:rPr>
      </w:pPr>
      <w:r w:rsidRPr="003B32A4">
        <w:rPr>
          <w:rFonts w:ascii="Times New Roman" w:eastAsia="Times New Roman" w:hAnsi="Times New Roman" w:cs="Times New Roman"/>
          <w:color w:val="000000"/>
          <w:sz w:val="27"/>
          <w:szCs w:val="27"/>
          <w:lang w:eastAsia="de-DE"/>
        </w:rPr>
        <w:t>II. Die Revision ist begründet. Sie führt zur Stattgabe der Klage (§ 126 Abs. 3 Satz 1 Nr. 1 FGO).</w:t>
      </w:r>
    </w:p>
    <w:p w:rsidR="003B32A4" w:rsidRPr="003B32A4" w:rsidRDefault="003B32A4" w:rsidP="003B32A4">
      <w:pPr>
        <w:spacing w:after="0" w:line="240" w:lineRule="auto"/>
        <w:ind w:left="720"/>
        <w:jc w:val="both"/>
        <w:rPr>
          <w:rFonts w:ascii="Times New Roman" w:eastAsia="Times New Roman" w:hAnsi="Times New Roman" w:cs="Times New Roman"/>
          <w:color w:val="000000"/>
          <w:sz w:val="27"/>
          <w:szCs w:val="27"/>
          <w:lang w:eastAsia="de-DE"/>
        </w:rPr>
      </w:pPr>
      <w:r w:rsidRPr="003B32A4">
        <w:rPr>
          <w:rFonts w:ascii="Times New Roman" w:eastAsia="Times New Roman" w:hAnsi="Times New Roman" w:cs="Times New Roman"/>
          <w:color w:val="000000"/>
          <w:sz w:val="27"/>
          <w:szCs w:val="27"/>
          <w:lang w:eastAsia="de-DE"/>
        </w:rPr>
        <w:t xml:space="preserve">1. Die Nachforderung von Lohnsteuer beim Arbeitgeber durch Steuerbescheid kommt in Betracht, wenn die Lohnsteuer vorschriftswidrig nicht angemeldet worden ist und es sich um eine eigene Steuerschuld des Arbeitgebers handelt. Eine eigene Steuerschuld des Arbeitgebers liegt auch vor, wenn die Voraussetzungen für eine Pauschalierung der Lohnsteuer nach § 40 EStG gegeben sind (Senatsurteil vom 30. April 2009 VI R 55/07, BFHE 225, 58, </w:t>
      </w:r>
      <w:proofErr w:type="spellStart"/>
      <w:r w:rsidRPr="003B32A4">
        <w:rPr>
          <w:rFonts w:ascii="Times New Roman" w:eastAsia="Times New Roman" w:hAnsi="Times New Roman" w:cs="Times New Roman"/>
          <w:color w:val="000000"/>
          <w:sz w:val="27"/>
          <w:szCs w:val="27"/>
          <w:lang w:eastAsia="de-DE"/>
        </w:rPr>
        <w:t>BStBl</w:t>
      </w:r>
      <w:proofErr w:type="spellEnd"/>
      <w:r w:rsidRPr="003B32A4">
        <w:rPr>
          <w:rFonts w:ascii="Times New Roman" w:eastAsia="Times New Roman" w:hAnsi="Times New Roman" w:cs="Times New Roman"/>
          <w:color w:val="000000"/>
          <w:sz w:val="27"/>
          <w:szCs w:val="27"/>
          <w:lang w:eastAsia="de-DE"/>
        </w:rPr>
        <w:t xml:space="preserve"> II 2009, 726).</w:t>
      </w:r>
    </w:p>
    <w:p w:rsidR="003B32A4" w:rsidRPr="003B32A4" w:rsidRDefault="003B32A4" w:rsidP="003B32A4">
      <w:pPr>
        <w:spacing w:after="0" w:line="240" w:lineRule="auto"/>
        <w:ind w:left="720"/>
        <w:jc w:val="both"/>
        <w:rPr>
          <w:rFonts w:ascii="Times New Roman" w:eastAsia="Times New Roman" w:hAnsi="Times New Roman" w:cs="Times New Roman"/>
          <w:color w:val="000000"/>
          <w:sz w:val="27"/>
          <w:szCs w:val="27"/>
          <w:lang w:eastAsia="de-DE"/>
        </w:rPr>
      </w:pPr>
      <w:r w:rsidRPr="003B32A4">
        <w:rPr>
          <w:rFonts w:ascii="Times New Roman" w:eastAsia="Times New Roman" w:hAnsi="Times New Roman" w:cs="Times New Roman"/>
          <w:color w:val="000000"/>
          <w:sz w:val="27"/>
          <w:szCs w:val="27"/>
          <w:lang w:eastAsia="de-DE"/>
        </w:rPr>
        <w:t xml:space="preserve">Nach § 40 Abs. 2 Satz 1 Nr. 2 EStG kann der Arbeitgeber die Lohnsteuer mit einem Pauschsteuersatz von 25 % erheben, wenn er Arbeitslohn aus </w:t>
      </w:r>
      <w:r w:rsidRPr="003B32A4">
        <w:rPr>
          <w:rFonts w:ascii="Times New Roman" w:eastAsia="Times New Roman" w:hAnsi="Times New Roman" w:cs="Times New Roman"/>
          <w:color w:val="000000"/>
          <w:sz w:val="27"/>
          <w:szCs w:val="27"/>
          <w:lang w:eastAsia="de-DE"/>
        </w:rPr>
        <w:lastRenderedPageBreak/>
        <w:t>Anlass von Betriebsveranstaltungen zahlt. Maßgeblich ist insoweit § 19 Abs. 1 Satz 1 Nr. 1 EStG.</w:t>
      </w:r>
    </w:p>
    <w:p w:rsidR="003B32A4" w:rsidRPr="003B32A4" w:rsidRDefault="003B32A4" w:rsidP="003B32A4">
      <w:pPr>
        <w:spacing w:after="0" w:line="240" w:lineRule="auto"/>
        <w:ind w:left="720"/>
        <w:jc w:val="both"/>
        <w:rPr>
          <w:rFonts w:ascii="Times New Roman" w:eastAsia="Times New Roman" w:hAnsi="Times New Roman" w:cs="Times New Roman"/>
          <w:color w:val="000000"/>
          <w:sz w:val="27"/>
          <w:szCs w:val="27"/>
          <w:lang w:eastAsia="de-DE"/>
        </w:rPr>
      </w:pPr>
      <w:r w:rsidRPr="003B32A4">
        <w:rPr>
          <w:rFonts w:ascii="Times New Roman" w:eastAsia="Times New Roman" w:hAnsi="Times New Roman" w:cs="Times New Roman"/>
          <w:color w:val="000000"/>
          <w:sz w:val="27"/>
          <w:szCs w:val="27"/>
          <w:lang w:eastAsia="de-DE"/>
        </w:rPr>
        <w:t>2. Zu den Einkünften aus nichtselbständiger Arbeit gemäß § 19 Abs. 1 Satz 1 Nr. 1 EStG gehören u.a. Gehälter, Löhne, Gratifikationen, Tantiemen und andere Bezüge und Vorteile, die für eine Beschäftigung im öffentlichen oder privaten Dienst gewährt werden. Arbeitslohn sind nach § 2 Abs. 1 der Lohnsteuer-Durchführungsverordnung alle Einnahmen, die dem Arbeitnehmer aus dem Dienstverhältnis zufließen; dabei ist unerheblich, unter welcher Bezeichnung und in welcher Form die Einnahmen gewährt werden.</w:t>
      </w:r>
    </w:p>
    <w:p w:rsidR="003B32A4" w:rsidRPr="003B32A4" w:rsidRDefault="003B32A4" w:rsidP="003B32A4">
      <w:pPr>
        <w:spacing w:after="0" w:line="240" w:lineRule="auto"/>
        <w:ind w:left="720"/>
        <w:jc w:val="both"/>
        <w:rPr>
          <w:rFonts w:ascii="Times New Roman" w:eastAsia="Times New Roman" w:hAnsi="Times New Roman" w:cs="Times New Roman"/>
          <w:color w:val="000000"/>
          <w:sz w:val="27"/>
          <w:szCs w:val="27"/>
          <w:lang w:eastAsia="de-DE"/>
        </w:rPr>
      </w:pPr>
      <w:r w:rsidRPr="003B32A4">
        <w:rPr>
          <w:rFonts w:ascii="Times New Roman" w:eastAsia="Times New Roman" w:hAnsi="Times New Roman" w:cs="Times New Roman"/>
          <w:color w:val="000000"/>
          <w:sz w:val="27"/>
          <w:szCs w:val="27"/>
          <w:lang w:eastAsia="de-DE"/>
        </w:rPr>
        <w:t xml:space="preserve">a) Arbeitslohn liegt nach ständiger Rechtsprechung des Bundesfinanzhofs (BFH) u.a. dann nicht vor, wenn die Arbeitnehmer durch Sachzuwendungen des Arbeitgebers zwar bereichert werden, der Arbeitgeber jedoch mit seinen Leistungen ganz überwiegend ein eigenbetriebliches Interesse verfolgt (Senatsurteile vom 22. Oktober 1976 VI R 26/74, BFHE 120, 379, </w:t>
      </w:r>
      <w:proofErr w:type="spellStart"/>
      <w:r w:rsidRPr="003B32A4">
        <w:rPr>
          <w:rFonts w:ascii="Times New Roman" w:eastAsia="Times New Roman" w:hAnsi="Times New Roman" w:cs="Times New Roman"/>
          <w:color w:val="000000"/>
          <w:sz w:val="27"/>
          <w:szCs w:val="27"/>
          <w:lang w:eastAsia="de-DE"/>
        </w:rPr>
        <w:t>BStBl</w:t>
      </w:r>
      <w:proofErr w:type="spellEnd"/>
      <w:r w:rsidRPr="003B32A4">
        <w:rPr>
          <w:rFonts w:ascii="Times New Roman" w:eastAsia="Times New Roman" w:hAnsi="Times New Roman" w:cs="Times New Roman"/>
          <w:color w:val="000000"/>
          <w:sz w:val="27"/>
          <w:szCs w:val="27"/>
          <w:lang w:eastAsia="de-DE"/>
        </w:rPr>
        <w:t xml:space="preserve"> II 1977, 99; vom 17. September 1982 VI R 75/79, BFHE 137, 13, </w:t>
      </w:r>
      <w:proofErr w:type="spellStart"/>
      <w:r w:rsidRPr="003B32A4">
        <w:rPr>
          <w:rFonts w:ascii="Times New Roman" w:eastAsia="Times New Roman" w:hAnsi="Times New Roman" w:cs="Times New Roman"/>
          <w:color w:val="000000"/>
          <w:sz w:val="27"/>
          <w:szCs w:val="27"/>
          <w:lang w:eastAsia="de-DE"/>
        </w:rPr>
        <w:t>BStBl</w:t>
      </w:r>
      <w:proofErr w:type="spellEnd"/>
      <w:r w:rsidRPr="003B32A4">
        <w:rPr>
          <w:rFonts w:ascii="Times New Roman" w:eastAsia="Times New Roman" w:hAnsi="Times New Roman" w:cs="Times New Roman"/>
          <w:color w:val="000000"/>
          <w:sz w:val="27"/>
          <w:szCs w:val="27"/>
          <w:lang w:eastAsia="de-DE"/>
        </w:rPr>
        <w:t xml:space="preserve"> II 1983, 39; vom 21. Januar 2010 VI R 2/08, BFHE 228, 80, </w:t>
      </w:r>
      <w:proofErr w:type="spellStart"/>
      <w:r w:rsidRPr="003B32A4">
        <w:rPr>
          <w:rFonts w:ascii="Times New Roman" w:eastAsia="Times New Roman" w:hAnsi="Times New Roman" w:cs="Times New Roman"/>
          <w:color w:val="000000"/>
          <w:sz w:val="27"/>
          <w:szCs w:val="27"/>
          <w:lang w:eastAsia="de-DE"/>
        </w:rPr>
        <w:t>BStBl</w:t>
      </w:r>
      <w:proofErr w:type="spellEnd"/>
      <w:r w:rsidRPr="003B32A4">
        <w:rPr>
          <w:rFonts w:ascii="Times New Roman" w:eastAsia="Times New Roman" w:hAnsi="Times New Roman" w:cs="Times New Roman"/>
          <w:color w:val="000000"/>
          <w:sz w:val="27"/>
          <w:szCs w:val="27"/>
          <w:lang w:eastAsia="de-DE"/>
        </w:rPr>
        <w:t xml:space="preserve"> II 2010, 639; VI R 51/08, BFHE 228, 85, </w:t>
      </w:r>
      <w:proofErr w:type="spellStart"/>
      <w:r w:rsidRPr="003B32A4">
        <w:rPr>
          <w:rFonts w:ascii="Times New Roman" w:eastAsia="Times New Roman" w:hAnsi="Times New Roman" w:cs="Times New Roman"/>
          <w:color w:val="000000"/>
          <w:sz w:val="27"/>
          <w:szCs w:val="27"/>
          <w:lang w:eastAsia="de-DE"/>
        </w:rPr>
        <w:t>BStBl</w:t>
      </w:r>
      <w:proofErr w:type="spellEnd"/>
      <w:r w:rsidRPr="003B32A4">
        <w:rPr>
          <w:rFonts w:ascii="Times New Roman" w:eastAsia="Times New Roman" w:hAnsi="Times New Roman" w:cs="Times New Roman"/>
          <w:color w:val="000000"/>
          <w:sz w:val="27"/>
          <w:szCs w:val="27"/>
          <w:lang w:eastAsia="de-DE"/>
        </w:rPr>
        <w:t xml:space="preserve"> II 2010, 700, jeweils </w:t>
      </w:r>
      <w:proofErr w:type="spellStart"/>
      <w:r w:rsidRPr="003B32A4">
        <w:rPr>
          <w:rFonts w:ascii="Times New Roman" w:eastAsia="Times New Roman" w:hAnsi="Times New Roman" w:cs="Times New Roman"/>
          <w:color w:val="000000"/>
          <w:sz w:val="27"/>
          <w:szCs w:val="27"/>
          <w:lang w:eastAsia="de-DE"/>
        </w:rPr>
        <w:t>m.w.N</w:t>
      </w:r>
      <w:proofErr w:type="spellEnd"/>
      <w:r w:rsidRPr="003B32A4">
        <w:rPr>
          <w:rFonts w:ascii="Times New Roman" w:eastAsia="Times New Roman" w:hAnsi="Times New Roman" w:cs="Times New Roman"/>
          <w:color w:val="000000"/>
          <w:sz w:val="27"/>
          <w:szCs w:val="27"/>
          <w:lang w:eastAsia="de-DE"/>
        </w:rPr>
        <w:t xml:space="preserve">.; s. auch Drenseck in Festschrift für Lang, Köln 2010, 477, 482; Schmidt/Krüger, EStG, 32. Aufl., § 19 </w:t>
      </w:r>
      <w:proofErr w:type="spellStart"/>
      <w:r w:rsidRPr="003B32A4">
        <w:rPr>
          <w:rFonts w:ascii="Times New Roman" w:eastAsia="Times New Roman" w:hAnsi="Times New Roman" w:cs="Times New Roman"/>
          <w:color w:val="000000"/>
          <w:sz w:val="27"/>
          <w:szCs w:val="27"/>
          <w:lang w:eastAsia="de-DE"/>
        </w:rPr>
        <w:t>Rz</w:t>
      </w:r>
      <w:proofErr w:type="spellEnd"/>
      <w:r w:rsidRPr="003B32A4">
        <w:rPr>
          <w:rFonts w:ascii="Times New Roman" w:eastAsia="Times New Roman" w:hAnsi="Times New Roman" w:cs="Times New Roman"/>
          <w:color w:val="000000"/>
          <w:sz w:val="27"/>
          <w:szCs w:val="27"/>
          <w:lang w:eastAsia="de-DE"/>
        </w:rPr>
        <w:t xml:space="preserve"> 55 ff.; </w:t>
      </w:r>
      <w:proofErr w:type="spellStart"/>
      <w:r w:rsidRPr="003B32A4">
        <w:rPr>
          <w:rFonts w:ascii="Times New Roman" w:eastAsia="Times New Roman" w:hAnsi="Times New Roman" w:cs="Times New Roman"/>
          <w:color w:val="000000"/>
          <w:sz w:val="27"/>
          <w:szCs w:val="27"/>
          <w:lang w:eastAsia="de-DE"/>
        </w:rPr>
        <w:t>Eisgruber</w:t>
      </w:r>
      <w:proofErr w:type="spellEnd"/>
      <w:r w:rsidRPr="003B32A4">
        <w:rPr>
          <w:rFonts w:ascii="Times New Roman" w:eastAsia="Times New Roman" w:hAnsi="Times New Roman" w:cs="Times New Roman"/>
          <w:color w:val="000000"/>
          <w:sz w:val="27"/>
          <w:szCs w:val="27"/>
          <w:lang w:eastAsia="de-DE"/>
        </w:rPr>
        <w:t xml:space="preserve"> in Kirchhof, EStG, 12. Aufl., § 19 </w:t>
      </w:r>
      <w:proofErr w:type="spellStart"/>
      <w:r w:rsidRPr="003B32A4">
        <w:rPr>
          <w:rFonts w:ascii="Times New Roman" w:eastAsia="Times New Roman" w:hAnsi="Times New Roman" w:cs="Times New Roman"/>
          <w:color w:val="000000"/>
          <w:sz w:val="27"/>
          <w:szCs w:val="27"/>
          <w:lang w:eastAsia="de-DE"/>
        </w:rPr>
        <w:t>Rz</w:t>
      </w:r>
      <w:proofErr w:type="spellEnd"/>
      <w:r w:rsidRPr="003B32A4">
        <w:rPr>
          <w:rFonts w:ascii="Times New Roman" w:eastAsia="Times New Roman" w:hAnsi="Times New Roman" w:cs="Times New Roman"/>
          <w:color w:val="000000"/>
          <w:sz w:val="27"/>
          <w:szCs w:val="27"/>
          <w:lang w:eastAsia="de-DE"/>
        </w:rPr>
        <w:t xml:space="preserve"> 64 ff.; Pflüger in Herrmann/Heuer/Raupach, § 19 EStG </w:t>
      </w:r>
      <w:proofErr w:type="spellStart"/>
      <w:r w:rsidRPr="003B32A4">
        <w:rPr>
          <w:rFonts w:ascii="Times New Roman" w:eastAsia="Times New Roman" w:hAnsi="Times New Roman" w:cs="Times New Roman"/>
          <w:color w:val="000000"/>
          <w:sz w:val="27"/>
          <w:szCs w:val="27"/>
          <w:lang w:eastAsia="de-DE"/>
        </w:rPr>
        <w:t>Rz</w:t>
      </w:r>
      <w:proofErr w:type="spellEnd"/>
      <w:r w:rsidRPr="003B32A4">
        <w:rPr>
          <w:rFonts w:ascii="Times New Roman" w:eastAsia="Times New Roman" w:hAnsi="Times New Roman" w:cs="Times New Roman"/>
          <w:color w:val="000000"/>
          <w:sz w:val="27"/>
          <w:szCs w:val="27"/>
          <w:lang w:eastAsia="de-DE"/>
        </w:rPr>
        <w:t> 225 ff.).</w:t>
      </w:r>
    </w:p>
    <w:p w:rsidR="003B32A4" w:rsidRPr="003B32A4" w:rsidRDefault="003B32A4" w:rsidP="003B32A4">
      <w:pPr>
        <w:spacing w:after="0" w:line="240" w:lineRule="auto"/>
        <w:ind w:left="720"/>
        <w:jc w:val="both"/>
        <w:rPr>
          <w:rFonts w:ascii="Times New Roman" w:eastAsia="Times New Roman" w:hAnsi="Times New Roman" w:cs="Times New Roman"/>
          <w:color w:val="000000"/>
          <w:sz w:val="27"/>
          <w:szCs w:val="27"/>
          <w:lang w:eastAsia="de-DE"/>
        </w:rPr>
      </w:pPr>
      <w:r w:rsidRPr="003B32A4">
        <w:rPr>
          <w:rFonts w:ascii="Times New Roman" w:eastAsia="Times New Roman" w:hAnsi="Times New Roman" w:cs="Times New Roman"/>
          <w:color w:val="000000"/>
          <w:sz w:val="27"/>
          <w:szCs w:val="27"/>
          <w:lang w:eastAsia="de-DE"/>
        </w:rPr>
        <w:t xml:space="preserve">b) Nach ständiger Rechtsprechung können auch Zuwendungen des Arbeitgebers aus Anlass von Betriebsveranstaltungen im ganz überwiegend eigenbetrieblichen Interesse des Arbeitgebers liegen. Betriebsveranstaltungen sind Veranstaltungen auf betrieblicher Ebene mit gesellschaftlichem Charakter, bei denen die Teilnahme grundsätzlich allen Betriebsangehörigen offensteht. Das eigenbetriebliche Interesse des Arbeitgebers an der Durchführung solcher Veranstaltungen ist in der Förderung des Kontakts der Arbeitnehmer untereinander und in der Verbesserung des Betriebsklimas zu sehen. Insbesondere zur Wahrung einer einheitlichen Rechtsanwendung hat der BFH jedoch typisierend festgelegt, ab wann den teilnehmenden Arbeitnehmern geldwerte Vorteile von solchem Eigengewicht zugewendet werden, dass von einem ganz überwiegend eigenbetrieblichen Interesse des Arbeitgebers nicht mehr ausgegangen werden kann. Danach sind bei Überschreiten einer Freigrenze von 110 € die Zuwendungen des Arbeitgebers in vollem Umfang als steuerpflichtiger Arbeitslohn zu qualifizieren (ständige Rechtsprechung, z.B. BFH-Urteil vom 12. Dezember 2012 VI R 79/10, BFHE 240, 44, </w:t>
      </w:r>
      <w:proofErr w:type="spellStart"/>
      <w:r w:rsidRPr="003B32A4">
        <w:rPr>
          <w:rFonts w:ascii="Times New Roman" w:eastAsia="Times New Roman" w:hAnsi="Times New Roman" w:cs="Times New Roman"/>
          <w:color w:val="000000"/>
          <w:sz w:val="27"/>
          <w:szCs w:val="27"/>
          <w:lang w:eastAsia="de-DE"/>
        </w:rPr>
        <w:t>m.w.N</w:t>
      </w:r>
      <w:proofErr w:type="spellEnd"/>
      <w:r w:rsidRPr="003B32A4">
        <w:rPr>
          <w:rFonts w:ascii="Times New Roman" w:eastAsia="Times New Roman" w:hAnsi="Times New Roman" w:cs="Times New Roman"/>
          <w:color w:val="000000"/>
          <w:sz w:val="27"/>
          <w:szCs w:val="27"/>
          <w:lang w:eastAsia="de-DE"/>
        </w:rPr>
        <w:t>.).</w:t>
      </w:r>
    </w:p>
    <w:p w:rsidR="003B32A4" w:rsidRPr="003B32A4" w:rsidRDefault="003B32A4" w:rsidP="003B32A4">
      <w:pPr>
        <w:spacing w:after="0" w:line="240" w:lineRule="auto"/>
        <w:ind w:left="720"/>
        <w:jc w:val="both"/>
        <w:rPr>
          <w:rFonts w:ascii="Times New Roman" w:eastAsia="Times New Roman" w:hAnsi="Times New Roman" w:cs="Times New Roman"/>
          <w:color w:val="000000"/>
          <w:sz w:val="27"/>
          <w:szCs w:val="27"/>
          <w:lang w:eastAsia="de-DE"/>
        </w:rPr>
      </w:pPr>
      <w:r w:rsidRPr="003B32A4">
        <w:rPr>
          <w:rFonts w:ascii="Times New Roman" w:eastAsia="Times New Roman" w:hAnsi="Times New Roman" w:cs="Times New Roman"/>
          <w:color w:val="000000"/>
          <w:sz w:val="27"/>
          <w:szCs w:val="27"/>
          <w:lang w:eastAsia="de-DE"/>
        </w:rPr>
        <w:t xml:space="preserve">c) Die Bewertung der Leistungen bestimmt sich nach § 8 Abs. 2 Satz 1 EStG. Bei diesem Wert, der im Schätzungsweg ermittelt werden kann, handelt es sich um den Betrag, den ein Fremder unter gewöhnlichen Verhältnissen für Güter gleicher Art im freien Verkehr aufwenden muss. Rechtsprechung und Verwaltung (R 72 Abs. 4 LStR für die Streitjahre) beanstanden es jedoch grundsätzlich nicht, den Wert der dem Arbeitnehmer durch den Arbeitgeber anlässlich einer Betriebsveranstaltung zugewandten Leistungen anhand der Kosten zu schätzen, die dem Arbeitgeber dafür </w:t>
      </w:r>
      <w:r w:rsidRPr="003B32A4">
        <w:rPr>
          <w:rFonts w:ascii="Times New Roman" w:eastAsia="Times New Roman" w:hAnsi="Times New Roman" w:cs="Times New Roman"/>
          <w:color w:val="000000"/>
          <w:sz w:val="27"/>
          <w:szCs w:val="27"/>
          <w:lang w:eastAsia="de-DE"/>
        </w:rPr>
        <w:lastRenderedPageBreak/>
        <w:t xml:space="preserve">seinerseits erwachsen sind. Denn es kann im Regelfall davon ausgegangen werden, dass auch ein Fremder diesen Betrag für die Veranstaltung hätte aufwenden müssen. Sofern sich ein Beteiligter für die Bewertung auf eine abweichende Bestimmung beruft, muss er grundsätzlich konkret darlegen, dass eine Schätzung des üblichen Endpreises am Abgabeort anhand der vom Arbeitgeber aufgewandten Kosten dem objektiven Wert der Veranstaltung nicht entspricht (Senatsurteil in BFHE 240, 44, </w:t>
      </w:r>
      <w:proofErr w:type="spellStart"/>
      <w:r w:rsidRPr="003B32A4">
        <w:rPr>
          <w:rFonts w:ascii="Times New Roman" w:eastAsia="Times New Roman" w:hAnsi="Times New Roman" w:cs="Times New Roman"/>
          <w:color w:val="000000"/>
          <w:sz w:val="27"/>
          <w:szCs w:val="27"/>
          <w:lang w:eastAsia="de-DE"/>
        </w:rPr>
        <w:t>m.w.N</w:t>
      </w:r>
      <w:proofErr w:type="spellEnd"/>
      <w:r w:rsidRPr="003B32A4">
        <w:rPr>
          <w:rFonts w:ascii="Times New Roman" w:eastAsia="Times New Roman" w:hAnsi="Times New Roman" w:cs="Times New Roman"/>
          <w:color w:val="000000"/>
          <w:sz w:val="27"/>
          <w:szCs w:val="27"/>
          <w:lang w:eastAsia="de-DE"/>
        </w:rPr>
        <w:t>.).</w:t>
      </w:r>
    </w:p>
    <w:p w:rsidR="003B32A4" w:rsidRPr="003B32A4" w:rsidRDefault="003B32A4" w:rsidP="003B32A4">
      <w:pPr>
        <w:spacing w:after="0" w:line="240" w:lineRule="auto"/>
        <w:ind w:left="720"/>
        <w:jc w:val="both"/>
        <w:rPr>
          <w:rFonts w:ascii="Times New Roman" w:eastAsia="Times New Roman" w:hAnsi="Times New Roman" w:cs="Times New Roman"/>
          <w:color w:val="000000"/>
          <w:sz w:val="27"/>
          <w:szCs w:val="27"/>
          <w:lang w:eastAsia="de-DE"/>
        </w:rPr>
      </w:pPr>
      <w:r w:rsidRPr="003B32A4">
        <w:rPr>
          <w:rFonts w:ascii="Times New Roman" w:eastAsia="Times New Roman" w:hAnsi="Times New Roman" w:cs="Times New Roman"/>
          <w:color w:val="000000"/>
          <w:sz w:val="27"/>
          <w:szCs w:val="27"/>
          <w:lang w:eastAsia="de-DE"/>
        </w:rPr>
        <w:t xml:space="preserve">In die Schätzungsgrundlage zur Bemessung des dem Arbeitnehmer zugewandten Vorteils sind jedoch nur solche Kosten des Arbeitgebers einzubeziehen, die geeignet sind, beim Arbeitnehmer einen geldwerten Vorteil auszulösen. Dem entsprechend hat der Senat Leistungen, die nicht in unmittelbarem Zusammenhang mit der Betriebsveranstaltung stehen und durch die der Arbeitnehmer deshalb nicht bereichert ist, nicht als Lohn beurteilt und folglich auch nicht bei der Prüfung, ob die Freigrenze überschritten ist, einbezogen; so hat er etwa Kosten der Buchhaltung oder für die Beschäftigung eines Eventmanagers ausgenommen (Senatsurteil in BFHE 240, 44, </w:t>
      </w:r>
      <w:proofErr w:type="spellStart"/>
      <w:r w:rsidRPr="003B32A4">
        <w:rPr>
          <w:rFonts w:ascii="Times New Roman" w:eastAsia="Times New Roman" w:hAnsi="Times New Roman" w:cs="Times New Roman"/>
          <w:color w:val="000000"/>
          <w:sz w:val="27"/>
          <w:szCs w:val="27"/>
          <w:lang w:eastAsia="de-DE"/>
        </w:rPr>
        <w:t>m.w.N</w:t>
      </w:r>
      <w:proofErr w:type="spellEnd"/>
      <w:r w:rsidRPr="003B32A4">
        <w:rPr>
          <w:rFonts w:ascii="Times New Roman" w:eastAsia="Times New Roman" w:hAnsi="Times New Roman" w:cs="Times New Roman"/>
          <w:color w:val="000000"/>
          <w:sz w:val="27"/>
          <w:szCs w:val="27"/>
          <w:lang w:eastAsia="de-DE"/>
        </w:rPr>
        <w:t>.). Dies gründet darin, dass Arbeitgeber, insbesondere, wenn sie mit mehreren Hundert Besuchern rechnen, häufig nicht in der Lage sind, selbst eine Betriebsveranstaltung auszurichten; sie müssen sich daher der Hilfe eines Eventmanagers bedienen, der diese gestaltet. Die Organisation einer Betriebsfeier durch ein fremdes Unternehmen erhöht zwar die Kosten des Arbeitgebers hierfür, nicht aber den Vorteil, der dem Arbeitnehmer zufließt und der allein Gegenstand der Einkommensbesteuerung ist.</w:t>
      </w:r>
    </w:p>
    <w:p w:rsidR="003B32A4" w:rsidRPr="003B32A4" w:rsidRDefault="003B32A4" w:rsidP="003B32A4">
      <w:pPr>
        <w:spacing w:after="0" w:line="240" w:lineRule="auto"/>
        <w:ind w:left="720"/>
        <w:jc w:val="both"/>
        <w:rPr>
          <w:rFonts w:ascii="Times New Roman" w:eastAsia="Times New Roman" w:hAnsi="Times New Roman" w:cs="Times New Roman"/>
          <w:color w:val="000000"/>
          <w:sz w:val="27"/>
          <w:szCs w:val="27"/>
          <w:lang w:eastAsia="de-DE"/>
        </w:rPr>
      </w:pPr>
      <w:r w:rsidRPr="003B32A4">
        <w:rPr>
          <w:rFonts w:ascii="Times New Roman" w:eastAsia="Times New Roman" w:hAnsi="Times New Roman" w:cs="Times New Roman"/>
          <w:color w:val="000000"/>
          <w:sz w:val="27"/>
          <w:szCs w:val="27"/>
          <w:lang w:eastAsia="de-DE"/>
        </w:rPr>
        <w:t>Gleiches gilt im Grundsatz für Mietkosten. Ein Unternehmen, das eine übliche Betriebsfeier veranstaltet oder sein Firmenjubiläum mit den eigenen Arbeitnehmern und --wie die Klägerin im Streitfall-- den Arbeitnehmern von Tochterunternehmen begeht, wird regelmäßig auf eigenem Firmengelände nicht über ausreichende Raumkapazitäten verfügen, sodass es eine Örtlichkeit mieten muss, in der sämtliche Arbeitnehmer Platz finden. Allein das Abhalten einer Betriebsveranstaltung in gemieteten statt in eigenen Räumen des Arbeitgebers begründet jedoch für sich betrachtet regelmäßig noch keinen geldwerten Vorteil des Arbeitnehmers. Nur wenn hierbei Leistungen an die Arbeitnehmer erbracht werden, die einen marktgängigen Wert haben, kann bei den Arbeitnehmern eine objektive Bereicherung und damit Arbeitslohn angenommen werden. Zu einer objektiven Bereicherung führen typischerweise nur solche Leistungen, die die teilnehmenden Arbeitnehmer unmittelbar konsumieren können, also vor allem Speisen, Getränke und Musikdarbietungen. Aufwendungen des Arbeitgebers, die die Ausgestaltung der Betriebsveranstaltung selbst betreffen, etwa Mietkosten und Kosten für die organisatorischen Tätigkeiten eines Eventveranstalters, bewirken bei den Teilnehmern dagegen keinen unmittelbaren Wertzugang; sie bleiben daher bei der angesprochenen Gesamtkostenermittlung grundsätzlich außer Betracht.</w:t>
      </w:r>
    </w:p>
    <w:p w:rsidR="003B32A4" w:rsidRPr="003B32A4" w:rsidRDefault="003B32A4" w:rsidP="003B32A4">
      <w:pPr>
        <w:spacing w:after="0" w:line="240" w:lineRule="auto"/>
        <w:ind w:left="720"/>
        <w:jc w:val="both"/>
        <w:rPr>
          <w:rFonts w:ascii="Times New Roman" w:eastAsia="Times New Roman" w:hAnsi="Times New Roman" w:cs="Times New Roman"/>
          <w:color w:val="000000"/>
          <w:sz w:val="27"/>
          <w:szCs w:val="27"/>
          <w:lang w:eastAsia="de-DE"/>
        </w:rPr>
      </w:pPr>
      <w:r w:rsidRPr="003B32A4">
        <w:rPr>
          <w:rFonts w:ascii="Times New Roman" w:eastAsia="Times New Roman" w:hAnsi="Times New Roman" w:cs="Times New Roman"/>
          <w:color w:val="000000"/>
          <w:sz w:val="27"/>
          <w:szCs w:val="27"/>
          <w:lang w:eastAsia="de-DE"/>
        </w:rPr>
        <w:t xml:space="preserve">Zwar hat der Senat in seiner Entscheidung vom 25. Mai 1992 VI R 85/90 (BFHE 167, 542, </w:t>
      </w:r>
      <w:proofErr w:type="spellStart"/>
      <w:r w:rsidRPr="003B32A4">
        <w:rPr>
          <w:rFonts w:ascii="Times New Roman" w:eastAsia="Times New Roman" w:hAnsi="Times New Roman" w:cs="Times New Roman"/>
          <w:color w:val="000000"/>
          <w:sz w:val="27"/>
          <w:szCs w:val="27"/>
          <w:lang w:eastAsia="de-DE"/>
        </w:rPr>
        <w:t>BStBl</w:t>
      </w:r>
      <w:proofErr w:type="spellEnd"/>
      <w:r w:rsidRPr="003B32A4">
        <w:rPr>
          <w:rFonts w:ascii="Times New Roman" w:eastAsia="Times New Roman" w:hAnsi="Times New Roman" w:cs="Times New Roman"/>
          <w:color w:val="000000"/>
          <w:sz w:val="27"/>
          <w:szCs w:val="27"/>
          <w:lang w:eastAsia="de-DE"/>
        </w:rPr>
        <w:t xml:space="preserve"> II 1992, 655) die Auffassung vertreten, dass auch </w:t>
      </w:r>
      <w:r w:rsidRPr="003B32A4">
        <w:rPr>
          <w:rFonts w:ascii="Times New Roman" w:eastAsia="Times New Roman" w:hAnsi="Times New Roman" w:cs="Times New Roman"/>
          <w:color w:val="000000"/>
          <w:sz w:val="27"/>
          <w:szCs w:val="27"/>
          <w:lang w:eastAsia="de-DE"/>
        </w:rPr>
        <w:lastRenderedPageBreak/>
        <w:t xml:space="preserve">Ausgaben für den "äußeren Rahmen" von Betriebsveranstaltungen zu berücksichtigen seien (s. aber dagegen Senatsurteile vom 7. Juli 1961 VI 176/60 S, BFHE 73, 485, </w:t>
      </w:r>
      <w:proofErr w:type="spellStart"/>
      <w:r w:rsidRPr="003B32A4">
        <w:rPr>
          <w:rFonts w:ascii="Times New Roman" w:eastAsia="Times New Roman" w:hAnsi="Times New Roman" w:cs="Times New Roman"/>
          <w:color w:val="000000"/>
          <w:sz w:val="27"/>
          <w:szCs w:val="27"/>
          <w:lang w:eastAsia="de-DE"/>
        </w:rPr>
        <w:t>BStBl</w:t>
      </w:r>
      <w:proofErr w:type="spellEnd"/>
      <w:r w:rsidRPr="003B32A4">
        <w:rPr>
          <w:rFonts w:ascii="Times New Roman" w:eastAsia="Times New Roman" w:hAnsi="Times New Roman" w:cs="Times New Roman"/>
          <w:color w:val="000000"/>
          <w:sz w:val="27"/>
          <w:szCs w:val="27"/>
          <w:lang w:eastAsia="de-DE"/>
        </w:rPr>
        <w:t xml:space="preserve"> III 1961, 443; vom 26. August 1966 VI 248/65, BFHE 86, 783, </w:t>
      </w:r>
      <w:proofErr w:type="spellStart"/>
      <w:r w:rsidRPr="003B32A4">
        <w:rPr>
          <w:rFonts w:ascii="Times New Roman" w:eastAsia="Times New Roman" w:hAnsi="Times New Roman" w:cs="Times New Roman"/>
          <w:color w:val="000000"/>
          <w:sz w:val="27"/>
          <w:szCs w:val="27"/>
          <w:lang w:eastAsia="de-DE"/>
        </w:rPr>
        <w:t>BStBl</w:t>
      </w:r>
      <w:proofErr w:type="spellEnd"/>
      <w:r w:rsidRPr="003B32A4">
        <w:rPr>
          <w:rFonts w:ascii="Times New Roman" w:eastAsia="Times New Roman" w:hAnsi="Times New Roman" w:cs="Times New Roman"/>
          <w:color w:val="000000"/>
          <w:sz w:val="27"/>
          <w:szCs w:val="27"/>
          <w:lang w:eastAsia="de-DE"/>
        </w:rPr>
        <w:t xml:space="preserve"> III 1966, 659). Soweit dies jedoch so verstanden werden konnte, dass sämtliche Aufwendungen eines Arbeitgebers für eine Betriebsveranstaltung im Rahmen der Gesamtkostenermittlung zu berücksichtigen und auf die teilnehmenden Arbeitnehmer umzulegen seien, hält der Senat daran nicht mehr fest. Denn Arbeitslohn i.S. des § 19 Abs. 1 Satz 1 Nr. 1 EStG liegt nur vor, wenn der Arbeitnehmer durch die Leistung des Arbeitgebers einen unmittelbaren geldwerten Vorteil erlangt.</w:t>
      </w:r>
    </w:p>
    <w:p w:rsidR="003B32A4" w:rsidRPr="003B32A4" w:rsidRDefault="003B32A4" w:rsidP="003B32A4">
      <w:pPr>
        <w:spacing w:after="0" w:line="240" w:lineRule="auto"/>
        <w:ind w:left="720"/>
        <w:jc w:val="both"/>
        <w:rPr>
          <w:rFonts w:ascii="Times New Roman" w:eastAsia="Times New Roman" w:hAnsi="Times New Roman" w:cs="Times New Roman"/>
          <w:color w:val="000000"/>
          <w:sz w:val="27"/>
          <w:szCs w:val="27"/>
          <w:lang w:eastAsia="de-DE"/>
        </w:rPr>
      </w:pPr>
      <w:r w:rsidRPr="003B32A4">
        <w:rPr>
          <w:rFonts w:ascii="Times New Roman" w:eastAsia="Times New Roman" w:hAnsi="Times New Roman" w:cs="Times New Roman"/>
          <w:color w:val="000000"/>
          <w:sz w:val="27"/>
          <w:szCs w:val="27"/>
          <w:lang w:eastAsia="de-DE"/>
        </w:rPr>
        <w:t>3. Die Entscheidung des FG entspricht diesen Grundsätzen nicht. Zwar hat die Vorinstanz die Freigrenze zu Recht mit 110 € bemessen (s. dazu Senatsentscheidung in BFHE 240, 44). Sie hat jedoch bei der Ermittlung der Gesamtkosten der Veranstaltung am 4. September 2005 zu Unrecht auch die Kosten des äußeren Rahmens (u.a. Eventveranstalter, Mietkosten) berücksichtigt.</w:t>
      </w:r>
    </w:p>
    <w:p w:rsidR="003B32A4" w:rsidRPr="003B32A4" w:rsidRDefault="003B32A4" w:rsidP="003B32A4">
      <w:pPr>
        <w:spacing w:after="0" w:line="240" w:lineRule="auto"/>
        <w:ind w:left="720"/>
        <w:jc w:val="both"/>
        <w:rPr>
          <w:rFonts w:ascii="Times New Roman" w:eastAsia="Times New Roman" w:hAnsi="Times New Roman" w:cs="Times New Roman"/>
          <w:color w:val="000000"/>
          <w:sz w:val="27"/>
          <w:szCs w:val="27"/>
          <w:lang w:eastAsia="de-DE"/>
        </w:rPr>
      </w:pPr>
      <w:r w:rsidRPr="003B32A4">
        <w:rPr>
          <w:rFonts w:ascii="Times New Roman" w:eastAsia="Times New Roman" w:hAnsi="Times New Roman" w:cs="Times New Roman"/>
          <w:color w:val="000000"/>
          <w:sz w:val="27"/>
          <w:szCs w:val="27"/>
          <w:lang w:eastAsia="de-DE"/>
        </w:rPr>
        <w:t>Die Sache ist entscheidungsreif. Denn auf der Grundlage der Feststellungen des FG führt bereits die Nichtberücksichtigung der Stadionmiete in Höhe von 121.299,93 € zu einem Unterschreiten der Freigrenze: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467"/>
        <w:gridCol w:w="1515"/>
      </w:tblGrid>
      <w:tr w:rsidR="003B32A4" w:rsidRPr="003B32A4" w:rsidTr="003B32A4">
        <w:trPr>
          <w:tblCellSpacing w:w="15" w:type="dxa"/>
        </w:trPr>
        <w:tc>
          <w:tcPr>
            <w:tcW w:w="0" w:type="auto"/>
            <w:hideMark/>
          </w:tcPr>
          <w:p w:rsidR="003B32A4" w:rsidRPr="003B32A4" w:rsidRDefault="003B32A4" w:rsidP="003B32A4">
            <w:pPr>
              <w:spacing w:after="0" w:line="240" w:lineRule="auto"/>
              <w:rPr>
                <w:rFonts w:ascii="Times New Roman" w:eastAsia="Times New Roman" w:hAnsi="Times New Roman" w:cs="Times New Roman"/>
                <w:b/>
                <w:bCs/>
                <w:sz w:val="24"/>
                <w:szCs w:val="24"/>
                <w:lang w:eastAsia="de-DE"/>
              </w:rPr>
            </w:pPr>
          </w:p>
        </w:tc>
        <w:tc>
          <w:tcPr>
            <w:tcW w:w="0" w:type="auto"/>
            <w:hideMark/>
          </w:tcPr>
          <w:p w:rsidR="003B32A4" w:rsidRPr="003B32A4" w:rsidRDefault="003B32A4" w:rsidP="003B32A4">
            <w:pPr>
              <w:spacing w:after="0" w:line="240" w:lineRule="auto"/>
              <w:rPr>
                <w:rFonts w:ascii="Times New Roman" w:eastAsia="Times New Roman" w:hAnsi="Times New Roman" w:cs="Times New Roman"/>
                <w:sz w:val="24"/>
                <w:szCs w:val="24"/>
                <w:lang w:eastAsia="de-DE"/>
              </w:rPr>
            </w:pPr>
            <w:r w:rsidRPr="003B32A4">
              <w:rPr>
                <w:rFonts w:ascii="Times New Roman" w:eastAsia="Times New Roman" w:hAnsi="Times New Roman" w:cs="Times New Roman"/>
                <w:sz w:val="24"/>
                <w:szCs w:val="24"/>
                <w:lang w:eastAsia="de-DE"/>
              </w:rPr>
              <w:t>        </w:t>
            </w:r>
          </w:p>
        </w:tc>
      </w:tr>
      <w:tr w:rsidR="003B32A4" w:rsidRPr="003B32A4" w:rsidTr="003B32A4">
        <w:trPr>
          <w:tblCellSpacing w:w="15" w:type="dxa"/>
        </w:trPr>
        <w:tc>
          <w:tcPr>
            <w:tcW w:w="0" w:type="auto"/>
            <w:hideMark/>
          </w:tcPr>
          <w:p w:rsidR="003B32A4" w:rsidRPr="003B32A4" w:rsidRDefault="003B32A4" w:rsidP="003B32A4">
            <w:pPr>
              <w:spacing w:after="0" w:line="240" w:lineRule="auto"/>
              <w:rPr>
                <w:rFonts w:ascii="Times New Roman" w:eastAsia="Times New Roman" w:hAnsi="Times New Roman" w:cs="Times New Roman"/>
                <w:sz w:val="24"/>
                <w:szCs w:val="24"/>
                <w:lang w:eastAsia="de-DE"/>
              </w:rPr>
            </w:pPr>
            <w:r w:rsidRPr="003B32A4">
              <w:rPr>
                <w:rFonts w:ascii="Times New Roman" w:eastAsia="Times New Roman" w:hAnsi="Times New Roman" w:cs="Times New Roman"/>
                <w:sz w:val="24"/>
                <w:szCs w:val="24"/>
                <w:lang w:eastAsia="de-DE"/>
              </w:rPr>
              <w:t>Gesamtaufwand lt. FG</w:t>
            </w:r>
          </w:p>
        </w:tc>
        <w:tc>
          <w:tcPr>
            <w:tcW w:w="0" w:type="auto"/>
            <w:hideMark/>
          </w:tcPr>
          <w:p w:rsidR="003B32A4" w:rsidRPr="003B32A4" w:rsidRDefault="003B32A4" w:rsidP="003B32A4">
            <w:pPr>
              <w:spacing w:after="0" w:line="240" w:lineRule="auto"/>
              <w:jc w:val="right"/>
              <w:rPr>
                <w:rFonts w:ascii="Times New Roman" w:eastAsia="Times New Roman" w:hAnsi="Times New Roman" w:cs="Times New Roman"/>
                <w:sz w:val="24"/>
                <w:szCs w:val="24"/>
                <w:lang w:eastAsia="de-DE"/>
              </w:rPr>
            </w:pPr>
            <w:r w:rsidRPr="003B32A4">
              <w:rPr>
                <w:rFonts w:ascii="Times New Roman" w:eastAsia="Times New Roman" w:hAnsi="Times New Roman" w:cs="Times New Roman"/>
                <w:sz w:val="24"/>
                <w:szCs w:val="24"/>
                <w:lang w:eastAsia="de-DE"/>
              </w:rPr>
              <w:t>1.795.868,00 €</w:t>
            </w:r>
          </w:p>
        </w:tc>
      </w:tr>
      <w:tr w:rsidR="003B32A4" w:rsidRPr="003B32A4" w:rsidTr="003B32A4">
        <w:trPr>
          <w:tblCellSpacing w:w="15" w:type="dxa"/>
        </w:trPr>
        <w:tc>
          <w:tcPr>
            <w:tcW w:w="0" w:type="auto"/>
            <w:hideMark/>
          </w:tcPr>
          <w:p w:rsidR="003B32A4" w:rsidRPr="003B32A4" w:rsidRDefault="003B32A4" w:rsidP="003B32A4">
            <w:pPr>
              <w:spacing w:after="0" w:line="240" w:lineRule="auto"/>
              <w:rPr>
                <w:rFonts w:ascii="Times New Roman" w:eastAsia="Times New Roman" w:hAnsi="Times New Roman" w:cs="Times New Roman"/>
                <w:sz w:val="24"/>
                <w:szCs w:val="24"/>
                <w:lang w:eastAsia="de-DE"/>
              </w:rPr>
            </w:pPr>
            <w:r w:rsidRPr="003B32A4">
              <w:rPr>
                <w:rFonts w:ascii="Times New Roman" w:eastAsia="Times New Roman" w:hAnsi="Times New Roman" w:cs="Times New Roman"/>
                <w:sz w:val="24"/>
                <w:szCs w:val="24"/>
                <w:lang w:eastAsia="de-DE"/>
              </w:rPr>
              <w:t>./. Stadionmiete</w:t>
            </w:r>
          </w:p>
        </w:tc>
        <w:tc>
          <w:tcPr>
            <w:tcW w:w="0" w:type="auto"/>
            <w:hideMark/>
          </w:tcPr>
          <w:p w:rsidR="003B32A4" w:rsidRPr="003B32A4" w:rsidRDefault="003B32A4" w:rsidP="003B32A4">
            <w:pPr>
              <w:spacing w:after="0" w:line="240" w:lineRule="auto"/>
              <w:jc w:val="right"/>
              <w:rPr>
                <w:rFonts w:ascii="Times New Roman" w:eastAsia="Times New Roman" w:hAnsi="Times New Roman" w:cs="Times New Roman"/>
                <w:sz w:val="24"/>
                <w:szCs w:val="24"/>
                <w:lang w:eastAsia="de-DE"/>
              </w:rPr>
            </w:pPr>
            <w:r w:rsidRPr="003B32A4">
              <w:rPr>
                <w:rFonts w:ascii="Times New Roman" w:eastAsia="Times New Roman" w:hAnsi="Times New Roman" w:cs="Times New Roman"/>
                <w:sz w:val="24"/>
                <w:szCs w:val="24"/>
                <w:lang w:eastAsia="de-DE"/>
              </w:rPr>
              <w:t>121.299,93 €</w:t>
            </w:r>
          </w:p>
        </w:tc>
      </w:tr>
      <w:tr w:rsidR="003B32A4" w:rsidRPr="003B32A4" w:rsidTr="003B32A4">
        <w:trPr>
          <w:tblCellSpacing w:w="15" w:type="dxa"/>
        </w:trPr>
        <w:tc>
          <w:tcPr>
            <w:tcW w:w="0" w:type="auto"/>
            <w:hideMark/>
          </w:tcPr>
          <w:p w:rsidR="003B32A4" w:rsidRPr="003B32A4" w:rsidRDefault="003B32A4" w:rsidP="003B32A4">
            <w:pPr>
              <w:spacing w:after="0" w:line="240" w:lineRule="auto"/>
              <w:rPr>
                <w:rFonts w:ascii="Times New Roman" w:eastAsia="Times New Roman" w:hAnsi="Times New Roman" w:cs="Times New Roman"/>
                <w:sz w:val="24"/>
                <w:szCs w:val="24"/>
                <w:lang w:eastAsia="de-DE"/>
              </w:rPr>
            </w:pPr>
            <w:r w:rsidRPr="003B32A4">
              <w:rPr>
                <w:rFonts w:ascii="Times New Roman" w:eastAsia="Times New Roman" w:hAnsi="Times New Roman" w:cs="Times New Roman"/>
                <w:sz w:val="24"/>
                <w:szCs w:val="24"/>
                <w:lang w:eastAsia="de-DE"/>
              </w:rPr>
              <w:t>Verbleibender Gesamtaufwand</w:t>
            </w:r>
          </w:p>
        </w:tc>
        <w:tc>
          <w:tcPr>
            <w:tcW w:w="0" w:type="auto"/>
            <w:hideMark/>
          </w:tcPr>
          <w:p w:rsidR="003B32A4" w:rsidRPr="003B32A4" w:rsidRDefault="003B32A4" w:rsidP="003B32A4">
            <w:pPr>
              <w:spacing w:after="0" w:line="240" w:lineRule="auto"/>
              <w:jc w:val="right"/>
              <w:rPr>
                <w:rFonts w:ascii="Times New Roman" w:eastAsia="Times New Roman" w:hAnsi="Times New Roman" w:cs="Times New Roman"/>
                <w:sz w:val="24"/>
                <w:szCs w:val="24"/>
                <w:lang w:eastAsia="de-DE"/>
              </w:rPr>
            </w:pPr>
            <w:r w:rsidRPr="003B32A4">
              <w:rPr>
                <w:rFonts w:ascii="Times New Roman" w:eastAsia="Times New Roman" w:hAnsi="Times New Roman" w:cs="Times New Roman"/>
                <w:sz w:val="24"/>
                <w:szCs w:val="24"/>
                <w:lang w:eastAsia="de-DE"/>
              </w:rPr>
              <w:t>1.674.568,07 €</w:t>
            </w:r>
          </w:p>
        </w:tc>
      </w:tr>
      <w:tr w:rsidR="003B32A4" w:rsidRPr="003B32A4" w:rsidTr="003B32A4">
        <w:trPr>
          <w:tblCellSpacing w:w="15" w:type="dxa"/>
        </w:trPr>
        <w:tc>
          <w:tcPr>
            <w:tcW w:w="0" w:type="auto"/>
            <w:hideMark/>
          </w:tcPr>
          <w:p w:rsidR="003B32A4" w:rsidRPr="003B32A4" w:rsidRDefault="003B32A4" w:rsidP="003B32A4">
            <w:pPr>
              <w:spacing w:after="0" w:line="240" w:lineRule="auto"/>
              <w:rPr>
                <w:rFonts w:ascii="Times New Roman" w:eastAsia="Times New Roman" w:hAnsi="Times New Roman" w:cs="Times New Roman"/>
                <w:sz w:val="24"/>
                <w:szCs w:val="24"/>
                <w:lang w:eastAsia="de-DE"/>
              </w:rPr>
            </w:pPr>
            <w:r w:rsidRPr="003B32A4">
              <w:rPr>
                <w:rFonts w:ascii="Times New Roman" w:eastAsia="Times New Roman" w:hAnsi="Times New Roman" w:cs="Times New Roman"/>
                <w:sz w:val="24"/>
                <w:szCs w:val="24"/>
                <w:lang w:eastAsia="de-DE"/>
              </w:rPr>
              <w:t>Dividiert durch die Teilnehmerzahl</w:t>
            </w:r>
          </w:p>
        </w:tc>
        <w:tc>
          <w:tcPr>
            <w:tcW w:w="0" w:type="auto"/>
            <w:hideMark/>
          </w:tcPr>
          <w:p w:rsidR="003B32A4" w:rsidRPr="003B32A4" w:rsidRDefault="003B32A4" w:rsidP="003B32A4">
            <w:pPr>
              <w:spacing w:after="0" w:line="240" w:lineRule="auto"/>
              <w:jc w:val="right"/>
              <w:rPr>
                <w:rFonts w:ascii="Times New Roman" w:eastAsia="Times New Roman" w:hAnsi="Times New Roman" w:cs="Times New Roman"/>
                <w:sz w:val="24"/>
                <w:szCs w:val="24"/>
                <w:lang w:eastAsia="de-DE"/>
              </w:rPr>
            </w:pPr>
            <w:r w:rsidRPr="003B32A4">
              <w:rPr>
                <w:rFonts w:ascii="Times New Roman" w:eastAsia="Times New Roman" w:hAnsi="Times New Roman" w:cs="Times New Roman"/>
                <w:sz w:val="24"/>
                <w:szCs w:val="24"/>
                <w:lang w:eastAsia="de-DE"/>
              </w:rPr>
              <w:t>16 000  </w:t>
            </w:r>
          </w:p>
        </w:tc>
      </w:tr>
      <w:tr w:rsidR="003B32A4" w:rsidRPr="003B32A4" w:rsidTr="003B32A4">
        <w:trPr>
          <w:tblCellSpacing w:w="15" w:type="dxa"/>
        </w:trPr>
        <w:tc>
          <w:tcPr>
            <w:tcW w:w="0" w:type="auto"/>
            <w:hideMark/>
          </w:tcPr>
          <w:p w:rsidR="003B32A4" w:rsidRPr="003B32A4" w:rsidRDefault="003B32A4" w:rsidP="003B32A4">
            <w:pPr>
              <w:spacing w:after="0" w:line="240" w:lineRule="auto"/>
              <w:rPr>
                <w:rFonts w:ascii="Times New Roman" w:eastAsia="Times New Roman" w:hAnsi="Times New Roman" w:cs="Times New Roman"/>
                <w:sz w:val="24"/>
                <w:szCs w:val="24"/>
                <w:lang w:eastAsia="de-DE"/>
              </w:rPr>
            </w:pPr>
            <w:r w:rsidRPr="003B32A4">
              <w:rPr>
                <w:rFonts w:ascii="Times New Roman" w:eastAsia="Times New Roman" w:hAnsi="Times New Roman" w:cs="Times New Roman"/>
                <w:sz w:val="24"/>
                <w:szCs w:val="24"/>
                <w:lang w:eastAsia="de-DE"/>
              </w:rPr>
              <w:t>Aufwand je Teilnehmer</w:t>
            </w:r>
          </w:p>
        </w:tc>
        <w:tc>
          <w:tcPr>
            <w:tcW w:w="0" w:type="auto"/>
            <w:hideMark/>
          </w:tcPr>
          <w:p w:rsidR="003B32A4" w:rsidRPr="003B32A4" w:rsidRDefault="003B32A4" w:rsidP="003B32A4">
            <w:pPr>
              <w:spacing w:after="0" w:line="240" w:lineRule="auto"/>
              <w:jc w:val="right"/>
              <w:rPr>
                <w:rFonts w:ascii="Times New Roman" w:eastAsia="Times New Roman" w:hAnsi="Times New Roman" w:cs="Times New Roman"/>
                <w:sz w:val="24"/>
                <w:szCs w:val="24"/>
                <w:lang w:eastAsia="de-DE"/>
              </w:rPr>
            </w:pPr>
            <w:r w:rsidRPr="003B32A4">
              <w:rPr>
                <w:rFonts w:ascii="Times New Roman" w:eastAsia="Times New Roman" w:hAnsi="Times New Roman" w:cs="Times New Roman"/>
                <w:sz w:val="24"/>
                <w:szCs w:val="24"/>
                <w:lang w:eastAsia="de-DE"/>
              </w:rPr>
              <w:t>104,66 €</w:t>
            </w:r>
          </w:p>
        </w:tc>
      </w:tr>
    </w:tbl>
    <w:p w:rsidR="003B32A4" w:rsidRPr="003B32A4" w:rsidRDefault="003B32A4" w:rsidP="003B32A4">
      <w:pPr>
        <w:spacing w:after="0" w:line="240" w:lineRule="auto"/>
        <w:ind w:left="720"/>
        <w:jc w:val="both"/>
        <w:rPr>
          <w:rFonts w:ascii="Times New Roman" w:eastAsia="Times New Roman" w:hAnsi="Times New Roman" w:cs="Times New Roman"/>
          <w:color w:val="000000"/>
          <w:sz w:val="27"/>
          <w:szCs w:val="27"/>
          <w:lang w:eastAsia="de-DE"/>
        </w:rPr>
      </w:pPr>
      <w:r w:rsidRPr="003B32A4">
        <w:rPr>
          <w:rFonts w:ascii="Times New Roman" w:eastAsia="Times New Roman" w:hAnsi="Times New Roman" w:cs="Times New Roman"/>
          <w:color w:val="000000"/>
          <w:sz w:val="27"/>
          <w:szCs w:val="27"/>
          <w:lang w:eastAsia="de-DE"/>
        </w:rPr>
        <w:t>Entgegen der Auffassung des FG hat das FA die Reisekosten zu Recht nicht in die Berechnung einbezogen. Die Arbeitnehmer waren durch die von der Klägerin verauslagten Reiseaufwendungen nicht bereichert. Da die Teilnahme an der Veranstaltung beruflich veranlasst war, handelte es sich bei den Reisekosten um steuerfreien Werbungskostenersatz gemäß § 3 Nr. 16 EStG.</w:t>
      </w:r>
    </w:p>
    <w:p w:rsidR="003B32A4" w:rsidRPr="003B32A4" w:rsidRDefault="003B32A4" w:rsidP="003B32A4">
      <w:pPr>
        <w:spacing w:after="0" w:line="240" w:lineRule="auto"/>
        <w:ind w:left="720"/>
        <w:rPr>
          <w:rFonts w:ascii="Times New Roman" w:eastAsia="Times New Roman" w:hAnsi="Times New Roman" w:cs="Times New Roman"/>
          <w:color w:val="000000"/>
          <w:sz w:val="27"/>
          <w:szCs w:val="27"/>
          <w:lang w:eastAsia="de-DE"/>
        </w:rPr>
      </w:pPr>
      <w:r w:rsidRPr="003B32A4">
        <w:rPr>
          <w:rFonts w:ascii="Times New Roman" w:eastAsia="Times New Roman" w:hAnsi="Times New Roman" w:cs="Times New Roman"/>
          <w:color w:val="000000"/>
          <w:sz w:val="27"/>
          <w:szCs w:val="27"/>
          <w:lang w:eastAsia="de-DE"/>
        </w:rPr>
        <w:t>_______________________________________________________________________________</w:t>
      </w:r>
    </w:p>
    <w:p w:rsidR="003B32A4" w:rsidRPr="003B32A4" w:rsidRDefault="003B32A4" w:rsidP="003B32A4">
      <w:pPr>
        <w:spacing w:before="100" w:beforeAutospacing="1" w:after="100" w:afterAutospacing="1" w:line="240" w:lineRule="auto"/>
        <w:ind w:left="720"/>
        <w:outlineLvl w:val="3"/>
        <w:rPr>
          <w:rFonts w:ascii="Times New Roman" w:eastAsia="Times New Roman" w:hAnsi="Times New Roman" w:cs="Times New Roman"/>
          <w:b/>
          <w:bCs/>
          <w:color w:val="000000"/>
          <w:sz w:val="24"/>
          <w:szCs w:val="24"/>
          <w:lang w:eastAsia="de-DE"/>
        </w:rPr>
      </w:pPr>
      <w:r w:rsidRPr="003B32A4">
        <w:rPr>
          <w:rFonts w:ascii="Times New Roman" w:eastAsia="Times New Roman" w:hAnsi="Times New Roman" w:cs="Times New Roman"/>
          <w:b/>
          <w:bCs/>
          <w:color w:val="000000"/>
          <w:sz w:val="36"/>
          <w:szCs w:val="36"/>
          <w:u w:val="single"/>
          <w:lang w:eastAsia="de-DE"/>
        </w:rPr>
        <w:t>B. </w:t>
      </w:r>
      <w:r w:rsidRPr="003B32A4">
        <w:rPr>
          <w:rFonts w:ascii="Times New Roman" w:eastAsia="Times New Roman" w:hAnsi="Times New Roman" w:cs="Times New Roman"/>
          <w:b/>
          <w:bCs/>
          <w:color w:val="000000"/>
          <w:sz w:val="24"/>
          <w:szCs w:val="24"/>
          <w:u w:val="single"/>
          <w:lang w:eastAsia="de-DE"/>
        </w:rPr>
        <w:t>BFH, Urteil vom 16.05.2013 - VI R 7/11 -</w:t>
      </w:r>
    </w:p>
    <w:p w:rsidR="003B32A4" w:rsidRPr="003B32A4" w:rsidRDefault="003B32A4" w:rsidP="003B32A4">
      <w:pPr>
        <w:spacing w:before="100" w:beforeAutospacing="1" w:after="100" w:afterAutospacing="1" w:line="240" w:lineRule="auto"/>
        <w:ind w:left="720"/>
        <w:outlineLvl w:val="3"/>
        <w:rPr>
          <w:rFonts w:ascii="Times New Roman" w:eastAsia="Times New Roman" w:hAnsi="Times New Roman" w:cs="Times New Roman"/>
          <w:b/>
          <w:bCs/>
          <w:color w:val="000000"/>
          <w:sz w:val="24"/>
          <w:szCs w:val="24"/>
          <w:lang w:eastAsia="de-DE"/>
        </w:rPr>
      </w:pPr>
      <w:r w:rsidRPr="003B32A4">
        <w:rPr>
          <w:rFonts w:ascii="Times New Roman" w:eastAsia="Times New Roman" w:hAnsi="Times New Roman" w:cs="Times New Roman"/>
          <w:b/>
          <w:bCs/>
          <w:color w:val="000000"/>
          <w:sz w:val="24"/>
          <w:szCs w:val="24"/>
          <w:lang w:eastAsia="de-DE"/>
        </w:rPr>
        <w:t>Aus den Gründen:</w:t>
      </w:r>
    </w:p>
    <w:p w:rsidR="003B32A4" w:rsidRPr="003B32A4" w:rsidRDefault="003B32A4" w:rsidP="003B32A4">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de-DE"/>
        </w:rPr>
      </w:pPr>
      <w:r w:rsidRPr="003B32A4">
        <w:rPr>
          <w:rFonts w:ascii="Times New Roman" w:eastAsia="Times New Roman" w:hAnsi="Times New Roman" w:cs="Times New Roman"/>
          <w:b/>
          <w:bCs/>
          <w:color w:val="000000"/>
          <w:sz w:val="24"/>
          <w:szCs w:val="24"/>
          <w:lang w:eastAsia="de-DE"/>
        </w:rPr>
        <w:t>Tatbestand</w:t>
      </w:r>
    </w:p>
    <w:p w:rsidR="003B32A4" w:rsidRPr="003B32A4" w:rsidRDefault="003B32A4" w:rsidP="003B32A4">
      <w:pPr>
        <w:spacing w:after="0" w:line="240" w:lineRule="auto"/>
        <w:ind w:left="720"/>
        <w:jc w:val="both"/>
        <w:rPr>
          <w:rFonts w:ascii="Times New Roman" w:eastAsia="Times New Roman" w:hAnsi="Times New Roman" w:cs="Times New Roman"/>
          <w:color w:val="000000"/>
          <w:sz w:val="27"/>
          <w:szCs w:val="27"/>
          <w:lang w:eastAsia="de-DE"/>
        </w:rPr>
      </w:pPr>
      <w:r w:rsidRPr="003B32A4">
        <w:rPr>
          <w:rFonts w:ascii="Times New Roman" w:eastAsia="Times New Roman" w:hAnsi="Times New Roman" w:cs="Times New Roman"/>
          <w:color w:val="000000"/>
          <w:sz w:val="27"/>
          <w:szCs w:val="27"/>
          <w:lang w:eastAsia="de-DE"/>
        </w:rPr>
        <w:t>I. Die Beteiligten streiten um die Rechtmäßigkeit eines Lohnsteuer-Nachforderungsbescheids aus Anlass einer Betriebsveranstaltung.</w:t>
      </w:r>
    </w:p>
    <w:p w:rsidR="003B32A4" w:rsidRPr="003B32A4" w:rsidRDefault="003B32A4" w:rsidP="003B32A4">
      <w:pPr>
        <w:spacing w:after="0" w:line="240" w:lineRule="auto"/>
        <w:ind w:left="720"/>
        <w:jc w:val="both"/>
        <w:rPr>
          <w:rFonts w:ascii="Times New Roman" w:eastAsia="Times New Roman" w:hAnsi="Times New Roman" w:cs="Times New Roman"/>
          <w:color w:val="000000"/>
          <w:sz w:val="27"/>
          <w:szCs w:val="27"/>
          <w:lang w:eastAsia="de-DE"/>
        </w:rPr>
      </w:pPr>
      <w:r w:rsidRPr="003B32A4">
        <w:rPr>
          <w:rFonts w:ascii="Times New Roman" w:eastAsia="Times New Roman" w:hAnsi="Times New Roman" w:cs="Times New Roman"/>
          <w:color w:val="000000"/>
          <w:sz w:val="27"/>
          <w:szCs w:val="27"/>
          <w:lang w:eastAsia="de-DE"/>
        </w:rPr>
        <w:t xml:space="preserve">Die Klägerin, Revisionsbeklagte und Revisionsklägerin (Klägerin) ist ein zum A-Konzern gehörendes Unternehmen mit Sitz in A. Die Klägerin, die </w:t>
      </w:r>
      <w:r w:rsidRPr="003B32A4">
        <w:rPr>
          <w:rFonts w:ascii="Times New Roman" w:eastAsia="Times New Roman" w:hAnsi="Times New Roman" w:cs="Times New Roman"/>
          <w:color w:val="000000"/>
          <w:sz w:val="27"/>
          <w:szCs w:val="27"/>
          <w:lang w:eastAsia="de-DE"/>
        </w:rPr>
        <w:lastRenderedPageBreak/>
        <w:t>340 Arbeitnehmer beschäftigt, produziert an den Standorten A und B Zubehörteile für die Automobilindustrie. Im Streitjahr 2005 richtete sie erstmals für die gesamte Belegschaft ein Sommerfest aus. Da eine zuvor durchgeführte Umfrage eine Teilnehmerzahl von 600 (Arbeitnehmer und Familienangehörige) ergeben hatte, waren --auf dieser Basis-- Angebote eingeholt und Bestellungen vorgenommen worden. Tatsächlich nahmen an der Veranstaltung nur insgesamt 348 Personen teil, nämlich 67 Arbeitnehmer ohne Begleitung, 43 Arbeitnehmer mit einer Begleitperson (zusammen 86 Personen), sowie 54 Arbeitnehmer mit zwei oder mehr Begleitpersonen (zusammen 195 Personen).</w:t>
      </w:r>
    </w:p>
    <w:p w:rsidR="003B32A4" w:rsidRPr="003B32A4" w:rsidRDefault="003B32A4" w:rsidP="003B32A4">
      <w:pPr>
        <w:spacing w:after="0" w:line="240" w:lineRule="auto"/>
        <w:ind w:left="720"/>
        <w:jc w:val="both"/>
        <w:rPr>
          <w:rFonts w:ascii="Times New Roman" w:eastAsia="Times New Roman" w:hAnsi="Times New Roman" w:cs="Times New Roman"/>
          <w:color w:val="000000"/>
          <w:sz w:val="27"/>
          <w:szCs w:val="27"/>
          <w:lang w:eastAsia="de-DE"/>
        </w:rPr>
      </w:pPr>
      <w:r w:rsidRPr="003B32A4">
        <w:rPr>
          <w:rFonts w:ascii="Times New Roman" w:eastAsia="Times New Roman" w:hAnsi="Times New Roman" w:cs="Times New Roman"/>
          <w:color w:val="000000"/>
          <w:sz w:val="27"/>
          <w:szCs w:val="27"/>
          <w:lang w:eastAsia="de-DE"/>
        </w:rPr>
        <w:t>Die Gesamtaufwendungen der Klägerin für das Fest betrugen 27.166,36 € (inklusive Umsatzsteuer). Von diesem Betrag entfallen 20.247,38 € auf die Kosten der Cateringfirma.</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2678"/>
        <w:gridCol w:w="3735"/>
        <w:gridCol w:w="1391"/>
        <w:gridCol w:w="638"/>
      </w:tblGrid>
      <w:tr w:rsidR="003B32A4" w:rsidRPr="003B32A4" w:rsidTr="003B32A4">
        <w:trPr>
          <w:tblCellSpacing w:w="15" w:type="dxa"/>
        </w:trPr>
        <w:tc>
          <w:tcPr>
            <w:tcW w:w="0" w:type="auto"/>
            <w:gridSpan w:val="4"/>
            <w:hideMark/>
          </w:tcPr>
          <w:p w:rsidR="003B32A4" w:rsidRPr="003B32A4" w:rsidRDefault="003B32A4" w:rsidP="003B32A4">
            <w:pPr>
              <w:spacing w:after="0" w:line="240" w:lineRule="auto"/>
              <w:jc w:val="center"/>
              <w:rPr>
                <w:rFonts w:ascii="Times New Roman" w:eastAsia="Times New Roman" w:hAnsi="Times New Roman" w:cs="Times New Roman"/>
                <w:b/>
                <w:bCs/>
                <w:sz w:val="24"/>
                <w:szCs w:val="24"/>
                <w:lang w:eastAsia="de-DE"/>
              </w:rPr>
            </w:pPr>
          </w:p>
        </w:tc>
      </w:tr>
      <w:tr w:rsidR="003B32A4" w:rsidRPr="003B32A4" w:rsidTr="003B32A4">
        <w:trPr>
          <w:tblCellSpacing w:w="15" w:type="dxa"/>
        </w:trPr>
        <w:tc>
          <w:tcPr>
            <w:tcW w:w="0" w:type="auto"/>
            <w:gridSpan w:val="4"/>
            <w:hideMark/>
          </w:tcPr>
          <w:p w:rsidR="003B32A4" w:rsidRPr="003B32A4" w:rsidRDefault="003B32A4" w:rsidP="003B32A4">
            <w:pPr>
              <w:spacing w:after="0" w:line="240" w:lineRule="auto"/>
              <w:rPr>
                <w:rFonts w:ascii="Times New Roman" w:eastAsia="Times New Roman" w:hAnsi="Times New Roman" w:cs="Times New Roman"/>
                <w:sz w:val="24"/>
                <w:szCs w:val="24"/>
                <w:lang w:eastAsia="de-DE"/>
              </w:rPr>
            </w:pPr>
            <w:r w:rsidRPr="003B32A4">
              <w:rPr>
                <w:rFonts w:ascii="Times New Roman" w:eastAsia="Times New Roman" w:hAnsi="Times New Roman" w:cs="Times New Roman"/>
                <w:sz w:val="24"/>
                <w:szCs w:val="24"/>
                <w:lang w:eastAsia="de-DE"/>
              </w:rPr>
              <w:t>Im Rahmen einer Lohnsteuer-Außenprüfung vertrat der Prüfer die Auffassung, Zuwendungen des Arbeitgebers bei Betriebsveranstaltungen würden im ganz überwiegend betrieblichen Interesse des Arbeitgebers erbracht und gehörten daher nicht zum Arbeitslohn, sofern es sich um herkömmliche (übliche) Veranstaltungen und bei solchen Veranstaltungen übliche Zuwendungen handele. Der Begriff der üblichen Zuwendung werde durch die Freigrenze von 110 € je Veranstaltung definiert. Dabei würden Zuwendungen an Angehörige und andere Gäste des Arbeitnehmers dem Arbeitnehmer zugerechnet. Bei der Ermittlung des Durchschnittsbetrags seien alle Kosten einschließlich der Aufwendungen für den äußeren Rahmen zu summieren und durch die Anzahl der Teilnehmer zu teilen. Die Ermittlung des Werts der Zuwendung für den einzelnen Arbeitnehmer in der Weise, dass der Gesamtaufwand für die Betriebsveranstaltung durch die Zahl der Veranstaltungsteilnehmer geteilt werde (sog. Durchschnittsberechnung), könne allerdings ausnahmsweise zu einem unzutreffenden Ergebnis führen, z.B. wenn Arbeitnehmer, deren Teilnahme vorgesehen gewesen sei, nicht teilgenommen hätten. In diesem Fall dürften Sachzuwendungen, die weder ihnen noch den anderen Arbeitnehmern zugewendet worden seien, nicht in die Durchschnittsbewertung einbezogen und den teilnehmenden Personen wertmäßig zugerechnet werden, selbst wenn dem Arbeitgeber dafür entsprechende Betriebsausgaben entstanden seien. Dementsprechend sei der Gesamtaufwand der Klägerin um die für 600 Personen berechnete Speisenpauschale in Höhe von 12,50 € (netto) pro Person zu vermindern. Der verbleibende Gesamtaufwand sei zur Durchschnittsberechnung heranzuziehen, so dass sich ein wie folgt zu ermittelnder Durchschnittsbetrag von 67,56 € pro Teilnehmer ergebe:</w:t>
            </w:r>
          </w:p>
        </w:tc>
      </w:tr>
      <w:tr w:rsidR="003B32A4" w:rsidRPr="003B32A4" w:rsidTr="003B32A4">
        <w:trPr>
          <w:tblCellSpacing w:w="15" w:type="dxa"/>
        </w:trPr>
        <w:tc>
          <w:tcPr>
            <w:tcW w:w="0" w:type="auto"/>
            <w:hideMark/>
          </w:tcPr>
          <w:p w:rsidR="003B32A4" w:rsidRPr="003B32A4" w:rsidRDefault="003B32A4" w:rsidP="003B32A4">
            <w:pPr>
              <w:spacing w:after="0" w:line="240" w:lineRule="auto"/>
              <w:rPr>
                <w:rFonts w:ascii="Times New Roman" w:eastAsia="Times New Roman" w:hAnsi="Times New Roman" w:cs="Times New Roman"/>
                <w:sz w:val="24"/>
                <w:szCs w:val="24"/>
                <w:lang w:eastAsia="de-DE"/>
              </w:rPr>
            </w:pPr>
            <w:r w:rsidRPr="003B32A4">
              <w:rPr>
                <w:rFonts w:ascii="Times New Roman" w:eastAsia="Times New Roman" w:hAnsi="Times New Roman" w:cs="Times New Roman"/>
                <w:sz w:val="24"/>
                <w:szCs w:val="24"/>
                <w:lang w:eastAsia="de-DE"/>
              </w:rPr>
              <w:t>Gesamtaufwand</w:t>
            </w:r>
          </w:p>
        </w:tc>
        <w:tc>
          <w:tcPr>
            <w:tcW w:w="0" w:type="auto"/>
            <w:hideMark/>
          </w:tcPr>
          <w:p w:rsidR="003B32A4" w:rsidRPr="003B32A4" w:rsidRDefault="003B32A4" w:rsidP="003B32A4">
            <w:pPr>
              <w:spacing w:after="0" w:line="240" w:lineRule="auto"/>
              <w:rPr>
                <w:rFonts w:ascii="Times New Roman" w:eastAsia="Times New Roman" w:hAnsi="Times New Roman" w:cs="Times New Roman"/>
                <w:sz w:val="24"/>
                <w:szCs w:val="24"/>
                <w:lang w:eastAsia="de-DE"/>
              </w:rPr>
            </w:pPr>
            <w:r w:rsidRPr="003B32A4">
              <w:rPr>
                <w:rFonts w:ascii="Times New Roman" w:eastAsia="Times New Roman" w:hAnsi="Times New Roman" w:cs="Times New Roman"/>
                <w:sz w:val="24"/>
                <w:szCs w:val="24"/>
                <w:lang w:eastAsia="de-DE"/>
              </w:rPr>
              <w:t>        </w:t>
            </w:r>
          </w:p>
        </w:tc>
        <w:tc>
          <w:tcPr>
            <w:tcW w:w="0" w:type="auto"/>
            <w:hideMark/>
          </w:tcPr>
          <w:p w:rsidR="003B32A4" w:rsidRPr="003B32A4" w:rsidRDefault="003B32A4" w:rsidP="003B32A4">
            <w:pPr>
              <w:spacing w:after="0" w:line="240" w:lineRule="auto"/>
              <w:jc w:val="right"/>
              <w:rPr>
                <w:rFonts w:ascii="Times New Roman" w:eastAsia="Times New Roman" w:hAnsi="Times New Roman" w:cs="Times New Roman"/>
                <w:sz w:val="24"/>
                <w:szCs w:val="24"/>
                <w:lang w:eastAsia="de-DE"/>
              </w:rPr>
            </w:pPr>
            <w:r w:rsidRPr="003B32A4">
              <w:rPr>
                <w:rFonts w:ascii="Times New Roman" w:eastAsia="Times New Roman" w:hAnsi="Times New Roman" w:cs="Times New Roman"/>
                <w:sz w:val="24"/>
                <w:szCs w:val="24"/>
                <w:lang w:eastAsia="de-DE"/>
              </w:rPr>
              <w:t>27.166,36 €</w:t>
            </w:r>
          </w:p>
        </w:tc>
        <w:tc>
          <w:tcPr>
            <w:tcW w:w="0" w:type="auto"/>
            <w:hideMark/>
          </w:tcPr>
          <w:p w:rsidR="003B32A4" w:rsidRPr="003B32A4" w:rsidRDefault="003B32A4" w:rsidP="003B32A4">
            <w:pPr>
              <w:spacing w:after="0" w:line="240" w:lineRule="auto"/>
              <w:rPr>
                <w:rFonts w:ascii="Times New Roman" w:eastAsia="Times New Roman" w:hAnsi="Times New Roman" w:cs="Times New Roman"/>
                <w:sz w:val="24"/>
                <w:szCs w:val="24"/>
                <w:lang w:eastAsia="de-DE"/>
              </w:rPr>
            </w:pPr>
            <w:r w:rsidRPr="003B32A4">
              <w:rPr>
                <w:rFonts w:ascii="Times New Roman" w:eastAsia="Times New Roman" w:hAnsi="Times New Roman" w:cs="Times New Roman"/>
                <w:sz w:val="24"/>
                <w:szCs w:val="24"/>
                <w:lang w:eastAsia="de-DE"/>
              </w:rPr>
              <w:t>        </w:t>
            </w:r>
          </w:p>
        </w:tc>
      </w:tr>
      <w:tr w:rsidR="003B32A4" w:rsidRPr="003B32A4" w:rsidTr="003B32A4">
        <w:trPr>
          <w:tblCellSpacing w:w="15" w:type="dxa"/>
        </w:trPr>
        <w:tc>
          <w:tcPr>
            <w:tcW w:w="0" w:type="auto"/>
            <w:hideMark/>
          </w:tcPr>
          <w:p w:rsidR="003B32A4" w:rsidRPr="003B32A4" w:rsidRDefault="003B32A4" w:rsidP="003B32A4">
            <w:pPr>
              <w:spacing w:after="0" w:line="240" w:lineRule="auto"/>
              <w:rPr>
                <w:rFonts w:ascii="Times New Roman" w:eastAsia="Times New Roman" w:hAnsi="Times New Roman" w:cs="Times New Roman"/>
                <w:sz w:val="24"/>
                <w:szCs w:val="24"/>
                <w:lang w:eastAsia="de-DE"/>
              </w:rPr>
            </w:pPr>
            <w:r w:rsidRPr="003B32A4">
              <w:rPr>
                <w:rFonts w:ascii="Times New Roman" w:eastAsia="Times New Roman" w:hAnsi="Times New Roman" w:cs="Times New Roman"/>
                <w:sz w:val="24"/>
                <w:szCs w:val="24"/>
                <w:lang w:eastAsia="de-DE"/>
              </w:rPr>
              <w:t>Speisenpauschale</w:t>
            </w:r>
          </w:p>
        </w:tc>
        <w:tc>
          <w:tcPr>
            <w:tcW w:w="0" w:type="auto"/>
            <w:hideMark/>
          </w:tcPr>
          <w:p w:rsidR="003B32A4" w:rsidRPr="003B32A4" w:rsidRDefault="003B32A4" w:rsidP="003B32A4">
            <w:pPr>
              <w:spacing w:after="0" w:line="240" w:lineRule="auto"/>
              <w:rPr>
                <w:rFonts w:ascii="Times New Roman" w:eastAsia="Times New Roman" w:hAnsi="Times New Roman" w:cs="Times New Roman"/>
                <w:sz w:val="24"/>
                <w:szCs w:val="24"/>
                <w:lang w:eastAsia="de-DE"/>
              </w:rPr>
            </w:pPr>
            <w:r w:rsidRPr="003B32A4">
              <w:rPr>
                <w:rFonts w:ascii="Times New Roman" w:eastAsia="Times New Roman" w:hAnsi="Times New Roman" w:cs="Times New Roman"/>
                <w:sz w:val="24"/>
                <w:szCs w:val="24"/>
                <w:lang w:eastAsia="de-DE"/>
              </w:rPr>
              <w:t>252 nicht teilnehmende Arbeitnehmer x 12,50 € zzgl. 16 % MwSt./Person</w:t>
            </w:r>
          </w:p>
        </w:tc>
        <w:tc>
          <w:tcPr>
            <w:tcW w:w="0" w:type="auto"/>
            <w:hideMark/>
          </w:tcPr>
          <w:p w:rsidR="003B32A4" w:rsidRPr="003B32A4" w:rsidRDefault="003B32A4" w:rsidP="003B32A4">
            <w:pPr>
              <w:spacing w:after="0" w:line="240" w:lineRule="auto"/>
              <w:jc w:val="right"/>
              <w:rPr>
                <w:rFonts w:ascii="Times New Roman" w:eastAsia="Times New Roman" w:hAnsi="Times New Roman" w:cs="Times New Roman"/>
                <w:sz w:val="24"/>
                <w:szCs w:val="24"/>
                <w:lang w:eastAsia="de-DE"/>
              </w:rPr>
            </w:pPr>
            <w:r w:rsidRPr="003B32A4">
              <w:rPr>
                <w:rFonts w:ascii="Times New Roman" w:eastAsia="Times New Roman" w:hAnsi="Times New Roman" w:cs="Times New Roman"/>
                <w:sz w:val="24"/>
                <w:szCs w:val="24"/>
                <w:lang w:eastAsia="de-DE"/>
              </w:rPr>
              <w:t>3.654,00 €</w:t>
            </w:r>
          </w:p>
        </w:tc>
        <w:tc>
          <w:tcPr>
            <w:tcW w:w="0" w:type="auto"/>
            <w:hideMark/>
          </w:tcPr>
          <w:p w:rsidR="003B32A4" w:rsidRPr="003B32A4" w:rsidRDefault="003B32A4" w:rsidP="003B32A4">
            <w:pPr>
              <w:spacing w:after="0" w:line="240" w:lineRule="auto"/>
              <w:rPr>
                <w:rFonts w:ascii="Times New Roman" w:eastAsia="Times New Roman" w:hAnsi="Times New Roman" w:cs="Times New Roman"/>
                <w:sz w:val="24"/>
                <w:szCs w:val="24"/>
                <w:lang w:eastAsia="de-DE"/>
              </w:rPr>
            </w:pPr>
            <w:r w:rsidRPr="003B32A4">
              <w:rPr>
                <w:rFonts w:ascii="Times New Roman" w:eastAsia="Times New Roman" w:hAnsi="Times New Roman" w:cs="Times New Roman"/>
                <w:sz w:val="24"/>
                <w:szCs w:val="24"/>
                <w:lang w:eastAsia="de-DE"/>
              </w:rPr>
              <w:t>        </w:t>
            </w:r>
          </w:p>
        </w:tc>
      </w:tr>
      <w:tr w:rsidR="003B32A4" w:rsidRPr="003B32A4" w:rsidTr="003B32A4">
        <w:trPr>
          <w:tblCellSpacing w:w="15" w:type="dxa"/>
        </w:trPr>
        <w:tc>
          <w:tcPr>
            <w:tcW w:w="0" w:type="auto"/>
            <w:hideMark/>
          </w:tcPr>
          <w:p w:rsidR="003B32A4" w:rsidRPr="003B32A4" w:rsidRDefault="003B32A4" w:rsidP="003B32A4">
            <w:pPr>
              <w:spacing w:after="0" w:line="240" w:lineRule="auto"/>
              <w:rPr>
                <w:rFonts w:ascii="Times New Roman" w:eastAsia="Times New Roman" w:hAnsi="Times New Roman" w:cs="Times New Roman"/>
                <w:sz w:val="24"/>
                <w:szCs w:val="24"/>
                <w:lang w:eastAsia="de-DE"/>
              </w:rPr>
            </w:pPr>
            <w:r w:rsidRPr="003B32A4">
              <w:rPr>
                <w:rFonts w:ascii="Times New Roman" w:eastAsia="Times New Roman" w:hAnsi="Times New Roman" w:cs="Times New Roman"/>
                <w:sz w:val="24"/>
                <w:szCs w:val="24"/>
                <w:lang w:eastAsia="de-DE"/>
              </w:rPr>
              <w:t>Verbleibender Gesamtaufwand</w:t>
            </w:r>
          </w:p>
        </w:tc>
        <w:tc>
          <w:tcPr>
            <w:tcW w:w="0" w:type="auto"/>
            <w:hideMark/>
          </w:tcPr>
          <w:p w:rsidR="003B32A4" w:rsidRPr="003B32A4" w:rsidRDefault="003B32A4" w:rsidP="003B32A4">
            <w:pPr>
              <w:spacing w:after="0" w:line="240" w:lineRule="auto"/>
              <w:rPr>
                <w:rFonts w:ascii="Times New Roman" w:eastAsia="Times New Roman" w:hAnsi="Times New Roman" w:cs="Times New Roman"/>
                <w:sz w:val="24"/>
                <w:szCs w:val="24"/>
                <w:lang w:eastAsia="de-DE"/>
              </w:rPr>
            </w:pPr>
            <w:r w:rsidRPr="003B32A4">
              <w:rPr>
                <w:rFonts w:ascii="Times New Roman" w:eastAsia="Times New Roman" w:hAnsi="Times New Roman" w:cs="Times New Roman"/>
                <w:sz w:val="24"/>
                <w:szCs w:val="24"/>
                <w:lang w:eastAsia="de-DE"/>
              </w:rPr>
              <w:t>        </w:t>
            </w:r>
          </w:p>
        </w:tc>
        <w:tc>
          <w:tcPr>
            <w:tcW w:w="0" w:type="auto"/>
            <w:hideMark/>
          </w:tcPr>
          <w:p w:rsidR="003B32A4" w:rsidRPr="003B32A4" w:rsidRDefault="003B32A4" w:rsidP="003B32A4">
            <w:pPr>
              <w:spacing w:after="0" w:line="240" w:lineRule="auto"/>
              <w:jc w:val="right"/>
              <w:rPr>
                <w:rFonts w:ascii="Times New Roman" w:eastAsia="Times New Roman" w:hAnsi="Times New Roman" w:cs="Times New Roman"/>
                <w:sz w:val="24"/>
                <w:szCs w:val="24"/>
                <w:lang w:eastAsia="de-DE"/>
              </w:rPr>
            </w:pPr>
            <w:r w:rsidRPr="003B32A4">
              <w:rPr>
                <w:rFonts w:ascii="Times New Roman" w:eastAsia="Times New Roman" w:hAnsi="Times New Roman" w:cs="Times New Roman"/>
                <w:sz w:val="24"/>
                <w:szCs w:val="24"/>
                <w:lang w:eastAsia="de-DE"/>
              </w:rPr>
              <w:t>23.512,36 €</w:t>
            </w:r>
          </w:p>
        </w:tc>
        <w:tc>
          <w:tcPr>
            <w:tcW w:w="0" w:type="auto"/>
            <w:hideMark/>
          </w:tcPr>
          <w:p w:rsidR="003B32A4" w:rsidRPr="003B32A4" w:rsidRDefault="003B32A4" w:rsidP="003B32A4">
            <w:pPr>
              <w:spacing w:after="0" w:line="240" w:lineRule="auto"/>
              <w:rPr>
                <w:rFonts w:ascii="Times New Roman" w:eastAsia="Times New Roman" w:hAnsi="Times New Roman" w:cs="Times New Roman"/>
                <w:sz w:val="24"/>
                <w:szCs w:val="24"/>
                <w:lang w:eastAsia="de-DE"/>
              </w:rPr>
            </w:pPr>
            <w:r w:rsidRPr="003B32A4">
              <w:rPr>
                <w:rFonts w:ascii="Times New Roman" w:eastAsia="Times New Roman" w:hAnsi="Times New Roman" w:cs="Times New Roman"/>
                <w:sz w:val="24"/>
                <w:szCs w:val="24"/>
                <w:lang w:eastAsia="de-DE"/>
              </w:rPr>
              <w:t>        </w:t>
            </w:r>
          </w:p>
        </w:tc>
      </w:tr>
      <w:tr w:rsidR="003B32A4" w:rsidRPr="003B32A4" w:rsidTr="003B32A4">
        <w:trPr>
          <w:tblCellSpacing w:w="15" w:type="dxa"/>
        </w:trPr>
        <w:tc>
          <w:tcPr>
            <w:tcW w:w="0" w:type="auto"/>
            <w:hideMark/>
          </w:tcPr>
          <w:p w:rsidR="003B32A4" w:rsidRPr="003B32A4" w:rsidRDefault="003B32A4" w:rsidP="003B32A4">
            <w:pPr>
              <w:spacing w:after="0" w:line="240" w:lineRule="auto"/>
              <w:rPr>
                <w:rFonts w:ascii="Times New Roman" w:eastAsia="Times New Roman" w:hAnsi="Times New Roman" w:cs="Times New Roman"/>
                <w:sz w:val="24"/>
                <w:szCs w:val="24"/>
                <w:lang w:eastAsia="de-DE"/>
              </w:rPr>
            </w:pPr>
            <w:r w:rsidRPr="003B32A4">
              <w:rPr>
                <w:rFonts w:ascii="Times New Roman" w:eastAsia="Times New Roman" w:hAnsi="Times New Roman" w:cs="Times New Roman"/>
                <w:sz w:val="24"/>
                <w:szCs w:val="24"/>
                <w:lang w:eastAsia="de-DE"/>
              </w:rPr>
              <w:t>Dividiert durch die Teilnehmerzahl (348)</w:t>
            </w:r>
          </w:p>
        </w:tc>
        <w:tc>
          <w:tcPr>
            <w:tcW w:w="0" w:type="auto"/>
            <w:hideMark/>
          </w:tcPr>
          <w:p w:rsidR="003B32A4" w:rsidRPr="003B32A4" w:rsidRDefault="003B32A4" w:rsidP="003B32A4">
            <w:pPr>
              <w:spacing w:after="0" w:line="240" w:lineRule="auto"/>
              <w:rPr>
                <w:rFonts w:ascii="Times New Roman" w:eastAsia="Times New Roman" w:hAnsi="Times New Roman" w:cs="Times New Roman"/>
                <w:sz w:val="24"/>
                <w:szCs w:val="24"/>
                <w:lang w:eastAsia="de-DE"/>
              </w:rPr>
            </w:pPr>
            <w:r w:rsidRPr="003B32A4">
              <w:rPr>
                <w:rFonts w:ascii="Times New Roman" w:eastAsia="Times New Roman" w:hAnsi="Times New Roman" w:cs="Times New Roman"/>
                <w:sz w:val="24"/>
                <w:szCs w:val="24"/>
                <w:lang w:eastAsia="de-DE"/>
              </w:rPr>
              <w:t>        </w:t>
            </w:r>
          </w:p>
        </w:tc>
        <w:tc>
          <w:tcPr>
            <w:tcW w:w="0" w:type="auto"/>
            <w:hideMark/>
          </w:tcPr>
          <w:p w:rsidR="003B32A4" w:rsidRPr="003B32A4" w:rsidRDefault="003B32A4" w:rsidP="003B32A4">
            <w:pPr>
              <w:spacing w:after="0" w:line="240" w:lineRule="auto"/>
              <w:jc w:val="right"/>
              <w:rPr>
                <w:rFonts w:ascii="Times New Roman" w:eastAsia="Times New Roman" w:hAnsi="Times New Roman" w:cs="Times New Roman"/>
                <w:sz w:val="24"/>
                <w:szCs w:val="24"/>
                <w:lang w:eastAsia="de-DE"/>
              </w:rPr>
            </w:pPr>
            <w:r w:rsidRPr="003B32A4">
              <w:rPr>
                <w:rFonts w:ascii="Times New Roman" w:eastAsia="Times New Roman" w:hAnsi="Times New Roman" w:cs="Times New Roman"/>
                <w:sz w:val="24"/>
                <w:szCs w:val="24"/>
                <w:lang w:eastAsia="de-DE"/>
              </w:rPr>
              <w:t>67,56 €</w:t>
            </w:r>
          </w:p>
        </w:tc>
        <w:tc>
          <w:tcPr>
            <w:tcW w:w="0" w:type="auto"/>
            <w:hideMark/>
          </w:tcPr>
          <w:p w:rsidR="003B32A4" w:rsidRPr="003B32A4" w:rsidRDefault="003B32A4" w:rsidP="003B32A4">
            <w:pPr>
              <w:spacing w:after="0" w:line="240" w:lineRule="auto"/>
              <w:rPr>
                <w:rFonts w:ascii="Times New Roman" w:eastAsia="Times New Roman" w:hAnsi="Times New Roman" w:cs="Times New Roman"/>
                <w:sz w:val="24"/>
                <w:szCs w:val="24"/>
                <w:lang w:eastAsia="de-DE"/>
              </w:rPr>
            </w:pPr>
            <w:r w:rsidRPr="003B32A4">
              <w:rPr>
                <w:rFonts w:ascii="Times New Roman" w:eastAsia="Times New Roman" w:hAnsi="Times New Roman" w:cs="Times New Roman"/>
                <w:sz w:val="24"/>
                <w:szCs w:val="24"/>
                <w:lang w:eastAsia="de-DE"/>
              </w:rPr>
              <w:t>        </w:t>
            </w:r>
          </w:p>
        </w:tc>
      </w:tr>
    </w:tbl>
    <w:p w:rsidR="003B32A4" w:rsidRPr="003B32A4" w:rsidRDefault="003B32A4" w:rsidP="003B32A4">
      <w:pPr>
        <w:spacing w:after="0" w:line="240" w:lineRule="auto"/>
        <w:ind w:left="720"/>
        <w:jc w:val="both"/>
        <w:rPr>
          <w:rFonts w:ascii="Times New Roman" w:eastAsia="Times New Roman" w:hAnsi="Times New Roman" w:cs="Times New Roman"/>
          <w:color w:val="000000"/>
          <w:sz w:val="27"/>
          <w:szCs w:val="27"/>
          <w:lang w:eastAsia="de-DE"/>
        </w:rPr>
      </w:pPr>
      <w:r w:rsidRPr="003B32A4">
        <w:rPr>
          <w:rFonts w:ascii="Times New Roman" w:eastAsia="Times New Roman" w:hAnsi="Times New Roman" w:cs="Times New Roman"/>
          <w:color w:val="000000"/>
          <w:sz w:val="27"/>
          <w:szCs w:val="27"/>
          <w:lang w:eastAsia="de-DE"/>
        </w:rPr>
        <w:t>Somit liege bei allen Teilnehmern, die mit zumindest einer Begleitperson erschienen seien, steuerpflichtiger Arbeitslohn vor. Insgesamt sei ein Betrag in Höhe von 18.984,36 € (281 Personen x 67,56 €/Person) nachzuversteuern.</w:t>
      </w:r>
    </w:p>
    <w:p w:rsidR="003B32A4" w:rsidRPr="003B32A4" w:rsidRDefault="003B32A4" w:rsidP="003B32A4">
      <w:pPr>
        <w:spacing w:after="0" w:line="240" w:lineRule="auto"/>
        <w:ind w:left="720"/>
        <w:jc w:val="both"/>
        <w:rPr>
          <w:rFonts w:ascii="Times New Roman" w:eastAsia="Times New Roman" w:hAnsi="Times New Roman" w:cs="Times New Roman"/>
          <w:color w:val="000000"/>
          <w:sz w:val="27"/>
          <w:szCs w:val="27"/>
          <w:lang w:eastAsia="de-DE"/>
        </w:rPr>
      </w:pPr>
      <w:r w:rsidRPr="003B32A4">
        <w:rPr>
          <w:rFonts w:ascii="Times New Roman" w:eastAsia="Times New Roman" w:hAnsi="Times New Roman" w:cs="Times New Roman"/>
          <w:color w:val="000000"/>
          <w:sz w:val="27"/>
          <w:szCs w:val="27"/>
          <w:lang w:eastAsia="de-DE"/>
        </w:rPr>
        <w:t xml:space="preserve">Der Beklagte, Revisionskläger und Revisionsbeklagte (das Finanzamt --FA--) schloss sich der Auffassung des Prüfers an und forderte im Bescheid vom </w:t>
      </w:r>
      <w:r w:rsidRPr="003B32A4">
        <w:rPr>
          <w:rFonts w:ascii="Times New Roman" w:eastAsia="Times New Roman" w:hAnsi="Times New Roman" w:cs="Times New Roman"/>
          <w:color w:val="000000"/>
          <w:sz w:val="27"/>
          <w:szCs w:val="27"/>
          <w:lang w:eastAsia="de-DE"/>
        </w:rPr>
        <w:lastRenderedPageBreak/>
        <w:t>26. Januar 2009 insoweit Lohnsteuer für das Streitjahr in Höhe von 4.746,09 € nach.</w:t>
      </w:r>
    </w:p>
    <w:p w:rsidR="003B32A4" w:rsidRPr="003B32A4" w:rsidRDefault="003B32A4" w:rsidP="003B32A4">
      <w:pPr>
        <w:spacing w:after="0" w:line="240" w:lineRule="auto"/>
        <w:ind w:left="720"/>
        <w:jc w:val="both"/>
        <w:rPr>
          <w:rFonts w:ascii="Times New Roman" w:eastAsia="Times New Roman" w:hAnsi="Times New Roman" w:cs="Times New Roman"/>
          <w:color w:val="000000"/>
          <w:sz w:val="27"/>
          <w:szCs w:val="27"/>
          <w:lang w:eastAsia="de-DE"/>
        </w:rPr>
      </w:pPr>
      <w:r w:rsidRPr="003B32A4">
        <w:rPr>
          <w:rFonts w:ascii="Times New Roman" w:eastAsia="Times New Roman" w:hAnsi="Times New Roman" w:cs="Times New Roman"/>
          <w:color w:val="000000"/>
          <w:sz w:val="27"/>
          <w:szCs w:val="27"/>
          <w:lang w:eastAsia="de-DE"/>
        </w:rPr>
        <w:t>Das Finanzgericht (FG) gab der dagegen gerichteten Klage teilweise statt. Nach Meinung des FG ist auch im Streitjahr an der Freigrenze in Höhe von 110 € festzuhalten. Das FA habe jedoch den nachzuversteuernden Arbeitslohn nicht zutreffend ermittelt. Entgegen der Auffassung des FA seien nicht nur die Kosten für Speisen und Getränke, sondern sämtliche Kosten, die auf die nicht teilnehmenden Arbeitnehmer entfallen seien, aus der Durchschnittsberechnung auszuscheiden. Weder die überzähligen Speisen und Getränke noch die überdimensionierten sonstigen Sachleistungen für den äußeren Rahmen (Kinderanimation, Live-Musik, Zelt etc.) seien den teilnehmenden Arbeitnehmern der Klägerin zugewendet worden. Sie hätten durch die Nichtteilnahme eines Großteils der angemeldeten Arbeitnehmer keine Bereicherung erfahren. Von der Differenz zwischen den Gesamtkosten in Höhe von 27.166,36 € und den ohnehin nur für 348 Teilnehmer berechneten Aufwendungen für Getränke in Höhe von 6.837,78 € (Getränkepauschale zuzüglich Getränke nach 18 Uhr) --mithin 20.328,58 €-- seien nur 348/600 --dies entspräche 11.790,58 €-- in die Durchschnittsberechnung einzubeziehen. Dividiere man die Summe aus diesem Betrag und den Getränkeaufwendungen (insgesamt 18.628,36 €) durch die Zahl der Teilnehmer (348), ergäbe sich ein Durchschnittswert von 53,53 €. Dementsprechend werde die Freigrenze von 110 € nur überschritten, sofern ein Arbeitnehmer mit mehr als einem Angehörigen an dem Betriebsfest teilgenommen habe. Der geldwerte Vorteil betrage daher 10.438,35 € (195 Teilnehmer x 53,53 €/Person). Daraus resultiere eine Lohnsteuer von 2.609,58 € (25 %).</w:t>
      </w:r>
    </w:p>
    <w:p w:rsidR="003B32A4" w:rsidRPr="003B32A4" w:rsidRDefault="003B32A4" w:rsidP="003B32A4">
      <w:pPr>
        <w:spacing w:after="0" w:line="240" w:lineRule="auto"/>
        <w:ind w:left="720"/>
        <w:jc w:val="both"/>
        <w:rPr>
          <w:rFonts w:ascii="Times New Roman" w:eastAsia="Times New Roman" w:hAnsi="Times New Roman" w:cs="Times New Roman"/>
          <w:color w:val="000000"/>
          <w:sz w:val="27"/>
          <w:szCs w:val="27"/>
          <w:lang w:eastAsia="de-DE"/>
        </w:rPr>
      </w:pPr>
      <w:r w:rsidRPr="003B32A4">
        <w:rPr>
          <w:rFonts w:ascii="Times New Roman" w:eastAsia="Times New Roman" w:hAnsi="Times New Roman" w:cs="Times New Roman"/>
          <w:color w:val="000000"/>
          <w:sz w:val="27"/>
          <w:szCs w:val="27"/>
          <w:lang w:eastAsia="de-DE"/>
        </w:rPr>
        <w:t>Mit der Revision rügt das FA die Verletzung materiellen Rechts.</w:t>
      </w:r>
    </w:p>
    <w:p w:rsidR="003B32A4" w:rsidRPr="003B32A4" w:rsidRDefault="003B32A4" w:rsidP="003B32A4">
      <w:pPr>
        <w:spacing w:after="0" w:line="240" w:lineRule="auto"/>
        <w:ind w:left="720"/>
        <w:jc w:val="both"/>
        <w:rPr>
          <w:rFonts w:ascii="Times New Roman" w:eastAsia="Times New Roman" w:hAnsi="Times New Roman" w:cs="Times New Roman"/>
          <w:color w:val="000000"/>
          <w:sz w:val="27"/>
          <w:szCs w:val="27"/>
          <w:lang w:eastAsia="de-DE"/>
        </w:rPr>
      </w:pPr>
      <w:r w:rsidRPr="003B32A4">
        <w:rPr>
          <w:rFonts w:ascii="Times New Roman" w:eastAsia="Times New Roman" w:hAnsi="Times New Roman" w:cs="Times New Roman"/>
          <w:color w:val="000000"/>
          <w:sz w:val="27"/>
          <w:szCs w:val="27"/>
          <w:lang w:eastAsia="de-DE"/>
        </w:rPr>
        <w:t>Es beantragt, das angefochtene Urteil aufzuheben und die Klage abzuweisen.</w:t>
      </w:r>
    </w:p>
    <w:p w:rsidR="003B32A4" w:rsidRPr="003B32A4" w:rsidRDefault="003B32A4" w:rsidP="003B32A4">
      <w:pPr>
        <w:spacing w:after="0" w:line="240" w:lineRule="auto"/>
        <w:ind w:left="720"/>
        <w:jc w:val="both"/>
        <w:rPr>
          <w:rFonts w:ascii="Times New Roman" w:eastAsia="Times New Roman" w:hAnsi="Times New Roman" w:cs="Times New Roman"/>
          <w:color w:val="000000"/>
          <w:sz w:val="27"/>
          <w:szCs w:val="27"/>
          <w:lang w:eastAsia="de-DE"/>
        </w:rPr>
      </w:pPr>
      <w:r w:rsidRPr="003B32A4">
        <w:rPr>
          <w:rFonts w:ascii="Times New Roman" w:eastAsia="Times New Roman" w:hAnsi="Times New Roman" w:cs="Times New Roman"/>
          <w:color w:val="000000"/>
          <w:sz w:val="27"/>
          <w:szCs w:val="27"/>
          <w:lang w:eastAsia="de-DE"/>
        </w:rPr>
        <w:t>Die Klägerin beantragt, die Revision zurückzuweisen.</w:t>
      </w:r>
    </w:p>
    <w:p w:rsidR="003B32A4" w:rsidRPr="003B32A4" w:rsidRDefault="003B32A4" w:rsidP="003B32A4">
      <w:pPr>
        <w:spacing w:after="0" w:line="240" w:lineRule="auto"/>
        <w:ind w:left="720"/>
        <w:jc w:val="both"/>
        <w:rPr>
          <w:rFonts w:ascii="Times New Roman" w:eastAsia="Times New Roman" w:hAnsi="Times New Roman" w:cs="Times New Roman"/>
          <w:color w:val="000000"/>
          <w:sz w:val="27"/>
          <w:szCs w:val="27"/>
          <w:lang w:eastAsia="de-DE"/>
        </w:rPr>
      </w:pPr>
      <w:r w:rsidRPr="003B32A4">
        <w:rPr>
          <w:rFonts w:ascii="Times New Roman" w:eastAsia="Times New Roman" w:hAnsi="Times New Roman" w:cs="Times New Roman"/>
          <w:color w:val="000000"/>
          <w:sz w:val="27"/>
          <w:szCs w:val="27"/>
          <w:lang w:eastAsia="de-DE"/>
        </w:rPr>
        <w:t>Die Klägerin hat ebenfalls Revision eingelegt.</w:t>
      </w:r>
    </w:p>
    <w:p w:rsidR="003B32A4" w:rsidRPr="003B32A4" w:rsidRDefault="003B32A4" w:rsidP="003B32A4">
      <w:pPr>
        <w:spacing w:after="0" w:line="240" w:lineRule="auto"/>
        <w:ind w:left="720"/>
        <w:jc w:val="both"/>
        <w:rPr>
          <w:rFonts w:ascii="Times New Roman" w:eastAsia="Times New Roman" w:hAnsi="Times New Roman" w:cs="Times New Roman"/>
          <w:color w:val="000000"/>
          <w:sz w:val="27"/>
          <w:szCs w:val="27"/>
          <w:lang w:eastAsia="de-DE"/>
        </w:rPr>
      </w:pPr>
      <w:r w:rsidRPr="003B32A4">
        <w:rPr>
          <w:rFonts w:ascii="Times New Roman" w:eastAsia="Times New Roman" w:hAnsi="Times New Roman" w:cs="Times New Roman"/>
          <w:color w:val="000000"/>
          <w:sz w:val="27"/>
          <w:szCs w:val="27"/>
          <w:lang w:eastAsia="de-DE"/>
        </w:rPr>
        <w:t>Sie beantragt, das angefochtene Urteil und die Einspruchsentscheidung aufzuheben und den Nachforderungsbescheid dahingehend abzuändern, dass der Nachforderungsbetrag um 4.746,09 € auf eine verbleibende Lohnsteuer von 556,10 € herabgesetzt wird, hilfsweise um 3.824,04 € auf eine verbleibende Lohnsteuer von 1.478,15 €.</w:t>
      </w:r>
    </w:p>
    <w:p w:rsidR="003B32A4" w:rsidRPr="003B32A4" w:rsidRDefault="003B32A4" w:rsidP="003B32A4">
      <w:pPr>
        <w:spacing w:after="0" w:line="240" w:lineRule="auto"/>
        <w:ind w:left="720"/>
        <w:jc w:val="both"/>
        <w:rPr>
          <w:rFonts w:ascii="Times New Roman" w:eastAsia="Times New Roman" w:hAnsi="Times New Roman" w:cs="Times New Roman"/>
          <w:color w:val="000000"/>
          <w:sz w:val="27"/>
          <w:szCs w:val="27"/>
          <w:lang w:eastAsia="de-DE"/>
        </w:rPr>
      </w:pPr>
      <w:r w:rsidRPr="003B32A4">
        <w:rPr>
          <w:rFonts w:ascii="Times New Roman" w:eastAsia="Times New Roman" w:hAnsi="Times New Roman" w:cs="Times New Roman"/>
          <w:color w:val="000000"/>
          <w:sz w:val="27"/>
          <w:szCs w:val="27"/>
          <w:lang w:eastAsia="de-DE"/>
        </w:rPr>
        <w:t>Das FA beantragt, die Revision zurückzuweisen.</w:t>
      </w:r>
    </w:p>
    <w:p w:rsidR="003B32A4" w:rsidRPr="003B32A4" w:rsidRDefault="003B32A4" w:rsidP="003B32A4">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de-DE"/>
        </w:rPr>
      </w:pPr>
      <w:r w:rsidRPr="003B32A4">
        <w:rPr>
          <w:rFonts w:ascii="Times New Roman" w:eastAsia="Times New Roman" w:hAnsi="Times New Roman" w:cs="Times New Roman"/>
          <w:b/>
          <w:bCs/>
          <w:color w:val="000000"/>
          <w:sz w:val="24"/>
          <w:szCs w:val="24"/>
          <w:lang w:eastAsia="de-DE"/>
        </w:rPr>
        <w:t>Entscheidungsgründe</w:t>
      </w:r>
    </w:p>
    <w:p w:rsidR="003B32A4" w:rsidRPr="003B32A4" w:rsidRDefault="003B32A4" w:rsidP="003B32A4">
      <w:pPr>
        <w:spacing w:after="0" w:line="240" w:lineRule="auto"/>
        <w:ind w:left="720"/>
        <w:jc w:val="both"/>
        <w:rPr>
          <w:rFonts w:ascii="Times New Roman" w:eastAsia="Times New Roman" w:hAnsi="Times New Roman" w:cs="Times New Roman"/>
          <w:color w:val="000000"/>
          <w:sz w:val="27"/>
          <w:szCs w:val="27"/>
          <w:lang w:eastAsia="de-DE"/>
        </w:rPr>
      </w:pPr>
      <w:r w:rsidRPr="003B32A4">
        <w:rPr>
          <w:rFonts w:ascii="Times New Roman" w:eastAsia="Times New Roman" w:hAnsi="Times New Roman" w:cs="Times New Roman"/>
          <w:color w:val="000000"/>
          <w:sz w:val="27"/>
          <w:szCs w:val="27"/>
          <w:lang w:eastAsia="de-DE"/>
        </w:rPr>
        <w:t>II. Die Revision der Klägerin ist begründet. Sie führt zur Aufhebung des angefochtenen Urteils und antragsgemäßen Stattgabe der Klage (§ 126 Abs. 3 Satz 1 Nr. 1 der Finanzgerichtsordnung). Die Revision des FA ist unbegründet.</w:t>
      </w:r>
    </w:p>
    <w:p w:rsidR="003B32A4" w:rsidRPr="003B32A4" w:rsidRDefault="003B32A4" w:rsidP="003B32A4">
      <w:pPr>
        <w:spacing w:after="0" w:line="240" w:lineRule="auto"/>
        <w:ind w:left="720"/>
        <w:jc w:val="both"/>
        <w:rPr>
          <w:rFonts w:ascii="Times New Roman" w:eastAsia="Times New Roman" w:hAnsi="Times New Roman" w:cs="Times New Roman"/>
          <w:color w:val="000000"/>
          <w:sz w:val="27"/>
          <w:szCs w:val="27"/>
          <w:lang w:eastAsia="de-DE"/>
        </w:rPr>
      </w:pPr>
      <w:r w:rsidRPr="003B32A4">
        <w:rPr>
          <w:rFonts w:ascii="Times New Roman" w:eastAsia="Times New Roman" w:hAnsi="Times New Roman" w:cs="Times New Roman"/>
          <w:color w:val="000000"/>
          <w:sz w:val="27"/>
          <w:szCs w:val="27"/>
          <w:lang w:eastAsia="de-DE"/>
        </w:rPr>
        <w:t xml:space="preserve">1. Die Nachforderung von Lohnsteuer beim Arbeitgeber durch Steuerbescheid kommt in Betracht, wenn die Lohnsteuer vorschriftswidrig nicht angemeldet worden ist und es sich um eine eigene Steuerschuld des </w:t>
      </w:r>
      <w:r w:rsidRPr="003B32A4">
        <w:rPr>
          <w:rFonts w:ascii="Times New Roman" w:eastAsia="Times New Roman" w:hAnsi="Times New Roman" w:cs="Times New Roman"/>
          <w:color w:val="000000"/>
          <w:sz w:val="27"/>
          <w:szCs w:val="27"/>
          <w:lang w:eastAsia="de-DE"/>
        </w:rPr>
        <w:lastRenderedPageBreak/>
        <w:t xml:space="preserve">Arbeitgebers handelt. Eine eigene Steuerschuld des Arbeitgebers liegt auch vor, wenn die Voraussetzungen für eine Pauschalierung der Lohnsteuer nach § 40 des Einkommensteuergesetzes (EStG) gegeben sind (Senatsurteil vom 30. April 2009 VI R 55/07, BFHE 225, 58, </w:t>
      </w:r>
      <w:proofErr w:type="spellStart"/>
      <w:r w:rsidRPr="003B32A4">
        <w:rPr>
          <w:rFonts w:ascii="Times New Roman" w:eastAsia="Times New Roman" w:hAnsi="Times New Roman" w:cs="Times New Roman"/>
          <w:color w:val="000000"/>
          <w:sz w:val="27"/>
          <w:szCs w:val="27"/>
          <w:lang w:eastAsia="de-DE"/>
        </w:rPr>
        <w:t>BStBl</w:t>
      </w:r>
      <w:proofErr w:type="spellEnd"/>
      <w:r w:rsidRPr="003B32A4">
        <w:rPr>
          <w:rFonts w:ascii="Times New Roman" w:eastAsia="Times New Roman" w:hAnsi="Times New Roman" w:cs="Times New Roman"/>
          <w:color w:val="000000"/>
          <w:sz w:val="27"/>
          <w:szCs w:val="27"/>
          <w:lang w:eastAsia="de-DE"/>
        </w:rPr>
        <w:t xml:space="preserve"> II 2009, 726).</w:t>
      </w:r>
    </w:p>
    <w:p w:rsidR="003B32A4" w:rsidRPr="003B32A4" w:rsidRDefault="003B32A4" w:rsidP="003B32A4">
      <w:pPr>
        <w:spacing w:after="0" w:line="240" w:lineRule="auto"/>
        <w:ind w:left="720"/>
        <w:jc w:val="both"/>
        <w:rPr>
          <w:rFonts w:ascii="Times New Roman" w:eastAsia="Times New Roman" w:hAnsi="Times New Roman" w:cs="Times New Roman"/>
          <w:color w:val="000000"/>
          <w:sz w:val="27"/>
          <w:szCs w:val="27"/>
          <w:lang w:eastAsia="de-DE"/>
        </w:rPr>
      </w:pPr>
      <w:r w:rsidRPr="003B32A4">
        <w:rPr>
          <w:rFonts w:ascii="Times New Roman" w:eastAsia="Times New Roman" w:hAnsi="Times New Roman" w:cs="Times New Roman"/>
          <w:color w:val="000000"/>
          <w:sz w:val="27"/>
          <w:szCs w:val="27"/>
          <w:lang w:eastAsia="de-DE"/>
        </w:rPr>
        <w:t>Nach § 40 Abs. 2 Satz 1 Nr. 2 EStG kann der Arbeitgeber die Lohnsteuer mit einem Pauschsteuersatz von 25 % erheben, wenn er Arbeitslohn aus Anlass von Betriebsveranstaltungen zahlt. Maßgeblich ist insoweit § 19 Abs. 1 Satz 1 Nr. 1 EStG.</w:t>
      </w:r>
    </w:p>
    <w:p w:rsidR="003B32A4" w:rsidRPr="003B32A4" w:rsidRDefault="003B32A4" w:rsidP="003B32A4">
      <w:pPr>
        <w:spacing w:after="0" w:line="240" w:lineRule="auto"/>
        <w:ind w:left="720"/>
        <w:jc w:val="both"/>
        <w:rPr>
          <w:rFonts w:ascii="Times New Roman" w:eastAsia="Times New Roman" w:hAnsi="Times New Roman" w:cs="Times New Roman"/>
          <w:color w:val="000000"/>
          <w:sz w:val="27"/>
          <w:szCs w:val="27"/>
          <w:lang w:eastAsia="de-DE"/>
        </w:rPr>
      </w:pPr>
      <w:r w:rsidRPr="003B32A4">
        <w:rPr>
          <w:rFonts w:ascii="Times New Roman" w:eastAsia="Times New Roman" w:hAnsi="Times New Roman" w:cs="Times New Roman"/>
          <w:color w:val="000000"/>
          <w:sz w:val="27"/>
          <w:szCs w:val="27"/>
          <w:lang w:eastAsia="de-DE"/>
        </w:rPr>
        <w:t xml:space="preserve">2. Nach § 19 Abs. 1 Satz 1 Nr. 1 EStG gehören u.a. Bezüge und Vorteile, die für eine Beschäftigung im öffentlichen oder privaten Dienst gewährt werden, zu den Einkünften aus nichtselbständiger Arbeit. Dem Tatbestandsmerkmal "für" ist nach ständiger Rechtsprechung zu entnehmen, dass ein dem Arbeitnehmer vom Arbeitgeber zugewendeter Vorteil Entlohnungscharakter für das </w:t>
      </w:r>
      <w:proofErr w:type="spellStart"/>
      <w:r w:rsidRPr="003B32A4">
        <w:rPr>
          <w:rFonts w:ascii="Times New Roman" w:eastAsia="Times New Roman" w:hAnsi="Times New Roman" w:cs="Times New Roman"/>
          <w:color w:val="000000"/>
          <w:sz w:val="27"/>
          <w:szCs w:val="27"/>
          <w:lang w:eastAsia="de-DE"/>
        </w:rPr>
        <w:t>Zurverfügungstellen</w:t>
      </w:r>
      <w:proofErr w:type="spellEnd"/>
      <w:r w:rsidRPr="003B32A4">
        <w:rPr>
          <w:rFonts w:ascii="Times New Roman" w:eastAsia="Times New Roman" w:hAnsi="Times New Roman" w:cs="Times New Roman"/>
          <w:color w:val="000000"/>
          <w:sz w:val="27"/>
          <w:szCs w:val="27"/>
          <w:lang w:eastAsia="de-DE"/>
        </w:rPr>
        <w:t xml:space="preserve"> der Arbeitskraft haben muss, um als Arbeitslohn angesehen zu werden. Es ist allerdings nicht erforderlich, dass der Einnahme eine konkrete Dienstleistung des Arbeitnehmers zugeordnet werden kann (Senatsurteile vom 21. Januar 2010 VI R 2/08, BFHE 228, 80, </w:t>
      </w:r>
      <w:proofErr w:type="spellStart"/>
      <w:r w:rsidRPr="003B32A4">
        <w:rPr>
          <w:rFonts w:ascii="Times New Roman" w:eastAsia="Times New Roman" w:hAnsi="Times New Roman" w:cs="Times New Roman"/>
          <w:color w:val="000000"/>
          <w:sz w:val="27"/>
          <w:szCs w:val="27"/>
          <w:lang w:eastAsia="de-DE"/>
        </w:rPr>
        <w:t>BStBl</w:t>
      </w:r>
      <w:proofErr w:type="spellEnd"/>
      <w:r w:rsidRPr="003B32A4">
        <w:rPr>
          <w:rFonts w:ascii="Times New Roman" w:eastAsia="Times New Roman" w:hAnsi="Times New Roman" w:cs="Times New Roman"/>
          <w:color w:val="000000"/>
          <w:sz w:val="27"/>
          <w:szCs w:val="27"/>
          <w:lang w:eastAsia="de-DE"/>
        </w:rPr>
        <w:t xml:space="preserve"> II 2010, 639; vom 22. März 1985 VI R 170/82, BFHE 143, 544, </w:t>
      </w:r>
      <w:proofErr w:type="spellStart"/>
      <w:r w:rsidRPr="003B32A4">
        <w:rPr>
          <w:rFonts w:ascii="Times New Roman" w:eastAsia="Times New Roman" w:hAnsi="Times New Roman" w:cs="Times New Roman"/>
          <w:color w:val="000000"/>
          <w:sz w:val="27"/>
          <w:szCs w:val="27"/>
          <w:lang w:eastAsia="de-DE"/>
        </w:rPr>
        <w:t>BStBl</w:t>
      </w:r>
      <w:proofErr w:type="spellEnd"/>
      <w:r w:rsidRPr="003B32A4">
        <w:rPr>
          <w:rFonts w:ascii="Times New Roman" w:eastAsia="Times New Roman" w:hAnsi="Times New Roman" w:cs="Times New Roman"/>
          <w:color w:val="000000"/>
          <w:sz w:val="27"/>
          <w:szCs w:val="27"/>
          <w:lang w:eastAsia="de-DE"/>
        </w:rPr>
        <w:t xml:space="preserve"> II 1985, 529; vom 21. Februar 1986 VI R 21/84, BFHE 146, 87, </w:t>
      </w:r>
      <w:proofErr w:type="spellStart"/>
      <w:r w:rsidRPr="003B32A4">
        <w:rPr>
          <w:rFonts w:ascii="Times New Roman" w:eastAsia="Times New Roman" w:hAnsi="Times New Roman" w:cs="Times New Roman"/>
          <w:color w:val="000000"/>
          <w:sz w:val="27"/>
          <w:szCs w:val="27"/>
          <w:lang w:eastAsia="de-DE"/>
        </w:rPr>
        <w:t>BStBl</w:t>
      </w:r>
      <w:proofErr w:type="spellEnd"/>
      <w:r w:rsidRPr="003B32A4">
        <w:rPr>
          <w:rFonts w:ascii="Times New Roman" w:eastAsia="Times New Roman" w:hAnsi="Times New Roman" w:cs="Times New Roman"/>
          <w:color w:val="000000"/>
          <w:sz w:val="27"/>
          <w:szCs w:val="27"/>
          <w:lang w:eastAsia="de-DE"/>
        </w:rPr>
        <w:t xml:space="preserve"> II 1986, 406).</w:t>
      </w:r>
    </w:p>
    <w:p w:rsidR="003B32A4" w:rsidRPr="003B32A4" w:rsidRDefault="003B32A4" w:rsidP="003B32A4">
      <w:pPr>
        <w:spacing w:after="0" w:line="240" w:lineRule="auto"/>
        <w:ind w:left="720"/>
        <w:jc w:val="both"/>
        <w:rPr>
          <w:rFonts w:ascii="Times New Roman" w:eastAsia="Times New Roman" w:hAnsi="Times New Roman" w:cs="Times New Roman"/>
          <w:color w:val="000000"/>
          <w:sz w:val="27"/>
          <w:szCs w:val="27"/>
          <w:lang w:eastAsia="de-DE"/>
        </w:rPr>
      </w:pPr>
      <w:r w:rsidRPr="003B32A4">
        <w:rPr>
          <w:rFonts w:ascii="Times New Roman" w:eastAsia="Times New Roman" w:hAnsi="Times New Roman" w:cs="Times New Roman"/>
          <w:color w:val="000000"/>
          <w:sz w:val="27"/>
          <w:szCs w:val="27"/>
          <w:lang w:eastAsia="de-DE"/>
        </w:rPr>
        <w:t xml:space="preserve">a) Arbeitslohn liegt nach ständiger Rechtsprechung des Bundesfinanzhofs (BFH) u.a. dann nicht vor, wenn die Arbeitnehmer durch Sachzuwendungen des Arbeitgebers bereichert werden, der Arbeitgeber jedoch mit seinen Leistungen ganz überwiegend ein eigenbetriebliches Interesse verfolgt (Senatsurteile vom 22. Oktober 1976 VI R 26/74, BFHE 120, 379, </w:t>
      </w:r>
      <w:proofErr w:type="spellStart"/>
      <w:r w:rsidRPr="003B32A4">
        <w:rPr>
          <w:rFonts w:ascii="Times New Roman" w:eastAsia="Times New Roman" w:hAnsi="Times New Roman" w:cs="Times New Roman"/>
          <w:color w:val="000000"/>
          <w:sz w:val="27"/>
          <w:szCs w:val="27"/>
          <w:lang w:eastAsia="de-DE"/>
        </w:rPr>
        <w:t>BStBl</w:t>
      </w:r>
      <w:proofErr w:type="spellEnd"/>
      <w:r w:rsidRPr="003B32A4">
        <w:rPr>
          <w:rFonts w:ascii="Times New Roman" w:eastAsia="Times New Roman" w:hAnsi="Times New Roman" w:cs="Times New Roman"/>
          <w:color w:val="000000"/>
          <w:sz w:val="27"/>
          <w:szCs w:val="27"/>
          <w:lang w:eastAsia="de-DE"/>
        </w:rPr>
        <w:t xml:space="preserve"> II 1977, 99; vom 17. September 1982 VI R 75/79, BFHE 137, 13, </w:t>
      </w:r>
      <w:proofErr w:type="spellStart"/>
      <w:r w:rsidRPr="003B32A4">
        <w:rPr>
          <w:rFonts w:ascii="Times New Roman" w:eastAsia="Times New Roman" w:hAnsi="Times New Roman" w:cs="Times New Roman"/>
          <w:color w:val="000000"/>
          <w:sz w:val="27"/>
          <w:szCs w:val="27"/>
          <w:lang w:eastAsia="de-DE"/>
        </w:rPr>
        <w:t>BStBl</w:t>
      </w:r>
      <w:proofErr w:type="spellEnd"/>
      <w:r w:rsidRPr="003B32A4">
        <w:rPr>
          <w:rFonts w:ascii="Times New Roman" w:eastAsia="Times New Roman" w:hAnsi="Times New Roman" w:cs="Times New Roman"/>
          <w:color w:val="000000"/>
          <w:sz w:val="27"/>
          <w:szCs w:val="27"/>
          <w:lang w:eastAsia="de-DE"/>
        </w:rPr>
        <w:t xml:space="preserve"> II 1983, 39; in BFHE 228, 80, </w:t>
      </w:r>
      <w:proofErr w:type="spellStart"/>
      <w:r w:rsidRPr="003B32A4">
        <w:rPr>
          <w:rFonts w:ascii="Times New Roman" w:eastAsia="Times New Roman" w:hAnsi="Times New Roman" w:cs="Times New Roman"/>
          <w:color w:val="000000"/>
          <w:sz w:val="27"/>
          <w:szCs w:val="27"/>
          <w:lang w:eastAsia="de-DE"/>
        </w:rPr>
        <w:t>BStBl</w:t>
      </w:r>
      <w:proofErr w:type="spellEnd"/>
      <w:r w:rsidRPr="003B32A4">
        <w:rPr>
          <w:rFonts w:ascii="Times New Roman" w:eastAsia="Times New Roman" w:hAnsi="Times New Roman" w:cs="Times New Roman"/>
          <w:color w:val="000000"/>
          <w:sz w:val="27"/>
          <w:szCs w:val="27"/>
          <w:lang w:eastAsia="de-DE"/>
        </w:rPr>
        <w:t xml:space="preserve"> II 2010, 639; vom 21. Januar 2010 VI R 51/08, BFHE 228, 85, </w:t>
      </w:r>
      <w:proofErr w:type="spellStart"/>
      <w:r w:rsidRPr="003B32A4">
        <w:rPr>
          <w:rFonts w:ascii="Times New Roman" w:eastAsia="Times New Roman" w:hAnsi="Times New Roman" w:cs="Times New Roman"/>
          <w:color w:val="000000"/>
          <w:sz w:val="27"/>
          <w:szCs w:val="27"/>
          <w:lang w:eastAsia="de-DE"/>
        </w:rPr>
        <w:t>BStBl</w:t>
      </w:r>
      <w:proofErr w:type="spellEnd"/>
      <w:r w:rsidRPr="003B32A4">
        <w:rPr>
          <w:rFonts w:ascii="Times New Roman" w:eastAsia="Times New Roman" w:hAnsi="Times New Roman" w:cs="Times New Roman"/>
          <w:color w:val="000000"/>
          <w:sz w:val="27"/>
          <w:szCs w:val="27"/>
          <w:lang w:eastAsia="de-DE"/>
        </w:rPr>
        <w:t xml:space="preserve"> II 2010, 700; jeweils </w:t>
      </w:r>
      <w:proofErr w:type="spellStart"/>
      <w:r w:rsidRPr="003B32A4">
        <w:rPr>
          <w:rFonts w:ascii="Times New Roman" w:eastAsia="Times New Roman" w:hAnsi="Times New Roman" w:cs="Times New Roman"/>
          <w:color w:val="000000"/>
          <w:sz w:val="27"/>
          <w:szCs w:val="27"/>
          <w:lang w:eastAsia="de-DE"/>
        </w:rPr>
        <w:t>m.w.N</w:t>
      </w:r>
      <w:proofErr w:type="spellEnd"/>
      <w:r w:rsidRPr="003B32A4">
        <w:rPr>
          <w:rFonts w:ascii="Times New Roman" w:eastAsia="Times New Roman" w:hAnsi="Times New Roman" w:cs="Times New Roman"/>
          <w:color w:val="000000"/>
          <w:sz w:val="27"/>
          <w:szCs w:val="27"/>
          <w:lang w:eastAsia="de-DE"/>
        </w:rPr>
        <w:t xml:space="preserve">.; s. auch Drenseck in Festschrift für Lang, Köln 2010, 477, 482; Schmidt/Krüger, EStG, 32. Aufl., § 19 </w:t>
      </w:r>
      <w:proofErr w:type="spellStart"/>
      <w:r w:rsidRPr="003B32A4">
        <w:rPr>
          <w:rFonts w:ascii="Times New Roman" w:eastAsia="Times New Roman" w:hAnsi="Times New Roman" w:cs="Times New Roman"/>
          <w:color w:val="000000"/>
          <w:sz w:val="27"/>
          <w:szCs w:val="27"/>
          <w:lang w:eastAsia="de-DE"/>
        </w:rPr>
        <w:t>Rz</w:t>
      </w:r>
      <w:proofErr w:type="spellEnd"/>
      <w:r w:rsidRPr="003B32A4">
        <w:rPr>
          <w:rFonts w:ascii="Times New Roman" w:eastAsia="Times New Roman" w:hAnsi="Times New Roman" w:cs="Times New Roman"/>
          <w:color w:val="000000"/>
          <w:sz w:val="27"/>
          <w:szCs w:val="27"/>
          <w:lang w:eastAsia="de-DE"/>
        </w:rPr>
        <w:t xml:space="preserve"> 55 ff.; </w:t>
      </w:r>
      <w:proofErr w:type="spellStart"/>
      <w:r w:rsidRPr="003B32A4">
        <w:rPr>
          <w:rFonts w:ascii="Times New Roman" w:eastAsia="Times New Roman" w:hAnsi="Times New Roman" w:cs="Times New Roman"/>
          <w:color w:val="000000"/>
          <w:sz w:val="27"/>
          <w:szCs w:val="27"/>
          <w:lang w:eastAsia="de-DE"/>
        </w:rPr>
        <w:t>Eisgruber</w:t>
      </w:r>
      <w:proofErr w:type="spellEnd"/>
      <w:r w:rsidRPr="003B32A4">
        <w:rPr>
          <w:rFonts w:ascii="Times New Roman" w:eastAsia="Times New Roman" w:hAnsi="Times New Roman" w:cs="Times New Roman"/>
          <w:color w:val="000000"/>
          <w:sz w:val="27"/>
          <w:szCs w:val="27"/>
          <w:lang w:eastAsia="de-DE"/>
        </w:rPr>
        <w:t xml:space="preserve"> in Kirchhof, EStG, 12. Aufl., § 19 </w:t>
      </w:r>
      <w:proofErr w:type="spellStart"/>
      <w:r w:rsidRPr="003B32A4">
        <w:rPr>
          <w:rFonts w:ascii="Times New Roman" w:eastAsia="Times New Roman" w:hAnsi="Times New Roman" w:cs="Times New Roman"/>
          <w:color w:val="000000"/>
          <w:sz w:val="27"/>
          <w:szCs w:val="27"/>
          <w:lang w:eastAsia="de-DE"/>
        </w:rPr>
        <w:t>Rz</w:t>
      </w:r>
      <w:proofErr w:type="spellEnd"/>
      <w:r w:rsidRPr="003B32A4">
        <w:rPr>
          <w:rFonts w:ascii="Times New Roman" w:eastAsia="Times New Roman" w:hAnsi="Times New Roman" w:cs="Times New Roman"/>
          <w:color w:val="000000"/>
          <w:sz w:val="27"/>
          <w:szCs w:val="27"/>
          <w:lang w:eastAsia="de-DE"/>
        </w:rPr>
        <w:t xml:space="preserve"> 64 ff.; Pflüger in Herrmann/Heuer/Raupach, § 19 EStG </w:t>
      </w:r>
      <w:proofErr w:type="spellStart"/>
      <w:r w:rsidRPr="003B32A4">
        <w:rPr>
          <w:rFonts w:ascii="Times New Roman" w:eastAsia="Times New Roman" w:hAnsi="Times New Roman" w:cs="Times New Roman"/>
          <w:color w:val="000000"/>
          <w:sz w:val="27"/>
          <w:szCs w:val="27"/>
          <w:lang w:eastAsia="de-DE"/>
        </w:rPr>
        <w:t>Rz</w:t>
      </w:r>
      <w:proofErr w:type="spellEnd"/>
      <w:r w:rsidRPr="003B32A4">
        <w:rPr>
          <w:rFonts w:ascii="Times New Roman" w:eastAsia="Times New Roman" w:hAnsi="Times New Roman" w:cs="Times New Roman"/>
          <w:color w:val="000000"/>
          <w:sz w:val="27"/>
          <w:szCs w:val="27"/>
          <w:lang w:eastAsia="de-DE"/>
        </w:rPr>
        <w:t> 225 ff.).</w:t>
      </w:r>
    </w:p>
    <w:p w:rsidR="003B32A4" w:rsidRPr="003B32A4" w:rsidRDefault="003B32A4" w:rsidP="003B32A4">
      <w:pPr>
        <w:spacing w:after="0" w:line="240" w:lineRule="auto"/>
        <w:ind w:left="720"/>
        <w:jc w:val="both"/>
        <w:rPr>
          <w:rFonts w:ascii="Times New Roman" w:eastAsia="Times New Roman" w:hAnsi="Times New Roman" w:cs="Times New Roman"/>
          <w:color w:val="000000"/>
          <w:sz w:val="27"/>
          <w:szCs w:val="27"/>
          <w:lang w:eastAsia="de-DE"/>
        </w:rPr>
      </w:pPr>
      <w:r w:rsidRPr="003B32A4">
        <w:rPr>
          <w:rFonts w:ascii="Times New Roman" w:eastAsia="Times New Roman" w:hAnsi="Times New Roman" w:cs="Times New Roman"/>
          <w:color w:val="000000"/>
          <w:sz w:val="27"/>
          <w:szCs w:val="27"/>
          <w:lang w:eastAsia="de-DE"/>
        </w:rPr>
        <w:t xml:space="preserve">b) Nach ständiger Rechtsprechung können auch Zuwendungen des Arbeitgebers aus Anlass von Betriebsveranstaltungen im ganz überwiegend eigenbetrieblichen Interesse des Arbeitgebers liegen. Betriebsveranstaltungen sind Veranstaltungen auf betrieblicher Ebene mit gesellschaftlichem Charakter, bei denen die Teilnahme grundsätzlich allen Betriebsangehörigen offensteht. Das eigenbetriebliche Interesse des Arbeitgebers an der Durchführung solcher Veranstaltungen ist in der Förderung des Kontakts der Arbeitnehmer untereinander und in der Verbesserung des Betriebsklimas zu sehen. Dabei ist die Teilnahme von Familienangehörigen und Gästen unschädlich (Schmidt/Krüger, EStG, 32. Aufl., § 19 </w:t>
      </w:r>
      <w:proofErr w:type="spellStart"/>
      <w:r w:rsidRPr="003B32A4">
        <w:rPr>
          <w:rFonts w:ascii="Times New Roman" w:eastAsia="Times New Roman" w:hAnsi="Times New Roman" w:cs="Times New Roman"/>
          <w:color w:val="000000"/>
          <w:sz w:val="27"/>
          <w:szCs w:val="27"/>
          <w:lang w:eastAsia="de-DE"/>
        </w:rPr>
        <w:t>Rz</w:t>
      </w:r>
      <w:proofErr w:type="spellEnd"/>
      <w:r w:rsidRPr="003B32A4">
        <w:rPr>
          <w:rFonts w:ascii="Times New Roman" w:eastAsia="Times New Roman" w:hAnsi="Times New Roman" w:cs="Times New Roman"/>
          <w:color w:val="000000"/>
          <w:sz w:val="27"/>
          <w:szCs w:val="27"/>
          <w:lang w:eastAsia="de-DE"/>
        </w:rPr>
        <w:t> 100, Stichwort Betriebsveranstaltungen).</w:t>
      </w:r>
    </w:p>
    <w:p w:rsidR="003B32A4" w:rsidRPr="003B32A4" w:rsidRDefault="003B32A4" w:rsidP="003B32A4">
      <w:pPr>
        <w:spacing w:after="0" w:line="240" w:lineRule="auto"/>
        <w:ind w:left="720"/>
        <w:jc w:val="both"/>
        <w:rPr>
          <w:rFonts w:ascii="Times New Roman" w:eastAsia="Times New Roman" w:hAnsi="Times New Roman" w:cs="Times New Roman"/>
          <w:color w:val="000000"/>
          <w:sz w:val="27"/>
          <w:szCs w:val="27"/>
          <w:lang w:eastAsia="de-DE"/>
        </w:rPr>
      </w:pPr>
      <w:r w:rsidRPr="003B32A4">
        <w:rPr>
          <w:rFonts w:ascii="Times New Roman" w:eastAsia="Times New Roman" w:hAnsi="Times New Roman" w:cs="Times New Roman"/>
          <w:color w:val="000000"/>
          <w:sz w:val="27"/>
          <w:szCs w:val="27"/>
          <w:lang w:eastAsia="de-DE"/>
        </w:rPr>
        <w:t xml:space="preserve">Insbesondere zur Wahrung einer einheitlichen Rechtsanwendung hat der BFH jedoch typisierend festgelegt, ab wann den teilnehmenden Arbeitnehmern geldwerte Vorteile von solchem Eigengewicht zugewendet werden, dass von einem ganz überwiegend eigenbetrieblichen Interesse des Arbeitgebers nicht mehr ausgegangen werden kann. Danach sind bei </w:t>
      </w:r>
      <w:r w:rsidRPr="003B32A4">
        <w:rPr>
          <w:rFonts w:ascii="Times New Roman" w:eastAsia="Times New Roman" w:hAnsi="Times New Roman" w:cs="Times New Roman"/>
          <w:color w:val="000000"/>
          <w:sz w:val="27"/>
          <w:szCs w:val="27"/>
          <w:lang w:eastAsia="de-DE"/>
        </w:rPr>
        <w:lastRenderedPageBreak/>
        <w:t xml:space="preserve">Überschreiten einer Freigrenze vorliegend in Höhe von 110 € die Zuwendungen des Arbeitgebers in vollem Umfang als steuerpflichtiger Arbeitslohn zu qualifizieren (ständige Rechtsprechung, z.B. Senatsurteil vom 12. Dezember 2012 VI R 79/10, BFHE 240, 44, </w:t>
      </w:r>
      <w:proofErr w:type="spellStart"/>
      <w:r w:rsidRPr="003B32A4">
        <w:rPr>
          <w:rFonts w:ascii="Times New Roman" w:eastAsia="Times New Roman" w:hAnsi="Times New Roman" w:cs="Times New Roman"/>
          <w:color w:val="000000"/>
          <w:sz w:val="27"/>
          <w:szCs w:val="27"/>
          <w:lang w:eastAsia="de-DE"/>
        </w:rPr>
        <w:t>m.w.N</w:t>
      </w:r>
      <w:proofErr w:type="spellEnd"/>
      <w:r w:rsidRPr="003B32A4">
        <w:rPr>
          <w:rFonts w:ascii="Times New Roman" w:eastAsia="Times New Roman" w:hAnsi="Times New Roman" w:cs="Times New Roman"/>
          <w:color w:val="000000"/>
          <w:sz w:val="27"/>
          <w:szCs w:val="27"/>
          <w:lang w:eastAsia="de-DE"/>
        </w:rPr>
        <w:t>.).</w:t>
      </w:r>
    </w:p>
    <w:p w:rsidR="003B32A4" w:rsidRPr="003B32A4" w:rsidRDefault="003B32A4" w:rsidP="003B32A4">
      <w:pPr>
        <w:spacing w:after="0" w:line="240" w:lineRule="auto"/>
        <w:ind w:left="720"/>
        <w:jc w:val="both"/>
        <w:rPr>
          <w:rFonts w:ascii="Times New Roman" w:eastAsia="Times New Roman" w:hAnsi="Times New Roman" w:cs="Times New Roman"/>
          <w:color w:val="000000"/>
          <w:sz w:val="27"/>
          <w:szCs w:val="27"/>
          <w:lang w:eastAsia="de-DE"/>
        </w:rPr>
      </w:pPr>
      <w:r w:rsidRPr="003B32A4">
        <w:rPr>
          <w:rFonts w:ascii="Times New Roman" w:eastAsia="Times New Roman" w:hAnsi="Times New Roman" w:cs="Times New Roman"/>
          <w:color w:val="000000"/>
          <w:sz w:val="27"/>
          <w:szCs w:val="27"/>
          <w:lang w:eastAsia="de-DE"/>
        </w:rPr>
        <w:t>c) Die Bewertung der Leistungen bestimmt sich nach § 8 Abs. 2 Satz 1 EStG. Bei diesem Wert, der im Schätzungsweg ermittelt werden kann, handelt es sich um den Betrag, den ein Fremder unter gewöhnlichen Verhältnissen für Güter gleicher Art im freien Verkehr aufwenden muss (Senatsurteil vom 16. Mai 2013 VI R 94/10, zur amtlichen Veröffentlichung bestimmt). Nach Auffassung des Senats ist es grundsätzlich nicht zu beanstanden, den Wert der den Arbeitnehmern anlässlich einer Betriebsveranstaltung zugewandten Leistungen anhand der Kosten zu schätzen, die der Arbeitgeber dafür seinerseits aufgewendet hat, und zu gleichen Teilen sämtlichen Teilnehmern zuzurechnen (Senatsurteil in BFHE 240, 44). Aufzuteilen ist der Gesamtbetrag daher auch auf Familienangehörige und Gäste, die den Arbeitnehmer bei der Betriebsveranstaltung begleitet haben. Die genannte Freigrenze gilt auch in diesem Fall je Teilnehmer. Der auf die Familienangehörigen entfallende Aufwand wird aber den Arbeitnehmern bei der Berechnung, ob die Freigrenze überschritten ist, nicht zugerechnet (Breinersdorfer, in: Kirchhof/Söhn/</w:t>
      </w:r>
      <w:proofErr w:type="spellStart"/>
      <w:r w:rsidRPr="003B32A4">
        <w:rPr>
          <w:rFonts w:ascii="Times New Roman" w:eastAsia="Times New Roman" w:hAnsi="Times New Roman" w:cs="Times New Roman"/>
          <w:color w:val="000000"/>
          <w:sz w:val="27"/>
          <w:szCs w:val="27"/>
          <w:lang w:eastAsia="de-DE"/>
        </w:rPr>
        <w:t>Mellinghoff</w:t>
      </w:r>
      <w:proofErr w:type="spellEnd"/>
      <w:r w:rsidRPr="003B32A4">
        <w:rPr>
          <w:rFonts w:ascii="Times New Roman" w:eastAsia="Times New Roman" w:hAnsi="Times New Roman" w:cs="Times New Roman"/>
          <w:color w:val="000000"/>
          <w:sz w:val="27"/>
          <w:szCs w:val="27"/>
          <w:lang w:eastAsia="de-DE"/>
        </w:rPr>
        <w:t xml:space="preserve">, EStG, § 19 </w:t>
      </w:r>
      <w:proofErr w:type="spellStart"/>
      <w:r w:rsidRPr="003B32A4">
        <w:rPr>
          <w:rFonts w:ascii="Times New Roman" w:eastAsia="Times New Roman" w:hAnsi="Times New Roman" w:cs="Times New Roman"/>
          <w:color w:val="000000"/>
          <w:sz w:val="27"/>
          <w:szCs w:val="27"/>
          <w:lang w:eastAsia="de-DE"/>
        </w:rPr>
        <w:t>Rz</w:t>
      </w:r>
      <w:proofErr w:type="spellEnd"/>
      <w:r w:rsidRPr="003B32A4">
        <w:rPr>
          <w:rFonts w:ascii="Times New Roman" w:eastAsia="Times New Roman" w:hAnsi="Times New Roman" w:cs="Times New Roman"/>
          <w:color w:val="000000"/>
          <w:sz w:val="27"/>
          <w:szCs w:val="27"/>
          <w:lang w:eastAsia="de-DE"/>
        </w:rPr>
        <w:t xml:space="preserve"> B 370). Die Übernahme der Kosten durch den Arbeitgeber für diesen Personenkreis im Rahmen von Betriebsveranstaltungen stellt regelmäßig keine Entlohnung dar (Senatsurteil vom 22. März 1985 VI R 82/83, BFHE 143, 550, </w:t>
      </w:r>
      <w:proofErr w:type="spellStart"/>
      <w:r w:rsidRPr="003B32A4">
        <w:rPr>
          <w:rFonts w:ascii="Times New Roman" w:eastAsia="Times New Roman" w:hAnsi="Times New Roman" w:cs="Times New Roman"/>
          <w:color w:val="000000"/>
          <w:sz w:val="27"/>
          <w:szCs w:val="27"/>
          <w:lang w:eastAsia="de-DE"/>
        </w:rPr>
        <w:t>BStBl</w:t>
      </w:r>
      <w:proofErr w:type="spellEnd"/>
      <w:r w:rsidRPr="003B32A4">
        <w:rPr>
          <w:rFonts w:ascii="Times New Roman" w:eastAsia="Times New Roman" w:hAnsi="Times New Roman" w:cs="Times New Roman"/>
          <w:color w:val="000000"/>
          <w:sz w:val="27"/>
          <w:szCs w:val="27"/>
          <w:lang w:eastAsia="de-DE"/>
        </w:rPr>
        <w:t xml:space="preserve"> II 1985, 532). Soweit der Senat im Urteil vom 25. Mai 1992 VI R 85/90 (BFHE 167, 542, </w:t>
      </w:r>
      <w:proofErr w:type="spellStart"/>
      <w:r w:rsidRPr="003B32A4">
        <w:rPr>
          <w:rFonts w:ascii="Times New Roman" w:eastAsia="Times New Roman" w:hAnsi="Times New Roman" w:cs="Times New Roman"/>
          <w:color w:val="000000"/>
          <w:sz w:val="27"/>
          <w:szCs w:val="27"/>
          <w:lang w:eastAsia="de-DE"/>
        </w:rPr>
        <w:t>BStBl</w:t>
      </w:r>
      <w:proofErr w:type="spellEnd"/>
      <w:r w:rsidRPr="003B32A4">
        <w:rPr>
          <w:rFonts w:ascii="Times New Roman" w:eastAsia="Times New Roman" w:hAnsi="Times New Roman" w:cs="Times New Roman"/>
          <w:color w:val="000000"/>
          <w:sz w:val="27"/>
          <w:szCs w:val="27"/>
          <w:lang w:eastAsia="de-DE"/>
        </w:rPr>
        <w:t xml:space="preserve"> II 1992, 655) eine andere Auffassung vertreten hat, hält er daran nicht mehr fest.</w:t>
      </w:r>
    </w:p>
    <w:p w:rsidR="003B32A4" w:rsidRPr="003B32A4" w:rsidRDefault="003B32A4" w:rsidP="003B32A4">
      <w:pPr>
        <w:spacing w:after="0" w:line="240" w:lineRule="auto"/>
        <w:ind w:left="720"/>
        <w:jc w:val="both"/>
        <w:rPr>
          <w:rFonts w:ascii="Times New Roman" w:eastAsia="Times New Roman" w:hAnsi="Times New Roman" w:cs="Times New Roman"/>
          <w:color w:val="000000"/>
          <w:sz w:val="27"/>
          <w:szCs w:val="27"/>
          <w:lang w:eastAsia="de-DE"/>
        </w:rPr>
      </w:pPr>
      <w:r w:rsidRPr="003B32A4">
        <w:rPr>
          <w:rFonts w:ascii="Times New Roman" w:eastAsia="Times New Roman" w:hAnsi="Times New Roman" w:cs="Times New Roman"/>
          <w:color w:val="000000"/>
          <w:sz w:val="27"/>
          <w:szCs w:val="27"/>
          <w:lang w:eastAsia="de-DE"/>
        </w:rPr>
        <w:t xml:space="preserve">Denn in Fällen, in denen sich die Vorteile für den Arbeitnehmer --wie hier-- auf eine Beköstigung in angemessenem Umfang, eine musikalische Unterhaltung und ein Animationsprogramm für Kinder beschränken, steht durch die Einladung auch der Familienangehörigen aus der Sicht des Arbeitnehmers nicht dessen Entlohnung für geleistete Dienste, sondern das Interesse des Arbeitgebers an der Förderung des Betriebsklimas im Vordergrund. Letztlich ist die Teilnahme der Familienangehörigen an derartigen Feiern in besonderem Maße geeignet, das Betriebsklima und die Arbeitsfreude der Arbeitnehmer zu fördern. Solche Feiern stärken die Verbundenheit zwischen Arbeitnehmer, Arbeitgeber und den Kollegen; sie können überdies das Verständnis der Familienangehörigen für betriebliche Arbeitsabläufe --etwa Arbeitseinsätze des Arbeitnehmers zu außergewöhnlichen Zeiten-- fördern und erhöhen die Bereitschaft der Arbeitnehmer, an der Betriebsveranstaltung überhaupt teilzunehmen. Dagegen tritt der Vorteil, der dem Arbeitnehmer durch die Einladung auch seiner Familie zugewandt wird, deutlich zurück. Eine Bewirtung, eine musikalische Umrahmung und ggf. ein Unterhaltungsprogramm für die Kinder sind bei derartigen Betriebsfeiern auf gesellschaftlicher Grundlage </w:t>
      </w:r>
      <w:r w:rsidRPr="003B32A4">
        <w:rPr>
          <w:rFonts w:ascii="Times New Roman" w:eastAsia="Times New Roman" w:hAnsi="Times New Roman" w:cs="Times New Roman"/>
          <w:color w:val="000000"/>
          <w:sz w:val="27"/>
          <w:szCs w:val="27"/>
          <w:lang w:eastAsia="de-DE"/>
        </w:rPr>
        <w:lastRenderedPageBreak/>
        <w:t>üblich und werden daher weder vom Arbeitgeber noch von den Arbeitnehmern als besondere Entlohnung für geleistete Dienste beurteilt.</w:t>
      </w:r>
    </w:p>
    <w:p w:rsidR="003B32A4" w:rsidRPr="003B32A4" w:rsidRDefault="003B32A4" w:rsidP="003B32A4">
      <w:pPr>
        <w:spacing w:after="0" w:line="240" w:lineRule="auto"/>
        <w:ind w:left="720"/>
        <w:jc w:val="both"/>
        <w:rPr>
          <w:rFonts w:ascii="Times New Roman" w:eastAsia="Times New Roman" w:hAnsi="Times New Roman" w:cs="Times New Roman"/>
          <w:color w:val="000000"/>
          <w:sz w:val="27"/>
          <w:szCs w:val="27"/>
          <w:lang w:eastAsia="de-DE"/>
        </w:rPr>
      </w:pPr>
      <w:r w:rsidRPr="003B32A4">
        <w:rPr>
          <w:rFonts w:ascii="Times New Roman" w:eastAsia="Times New Roman" w:hAnsi="Times New Roman" w:cs="Times New Roman"/>
          <w:color w:val="000000"/>
          <w:sz w:val="27"/>
          <w:szCs w:val="27"/>
          <w:lang w:eastAsia="de-DE"/>
        </w:rPr>
        <w:t>Eine andere Beurteilung kann bei Betriebsfeiern angezeigt sein, die ihrer Art nach den Schluss zulassen, dass über die Familienangehörigen dem Arbeitnehmer ein Vorteil zugewendet werden soll. Dies kommt insbesondere bei Veranstaltungen in Betracht, die bereits für sich selbst einen marktgängigen Wert besitzen und die vom Arbeitgeber nicht selbst durchgeführt werden könnten, so etwa, wenn die Belegschaft zusammen mit Familienangehörigen gemeinschaftlich ein Musical besucht oder Konzerte weltberühmter Künstler anlässlich von Betriebsfeiern gegeben werden.</w:t>
      </w:r>
    </w:p>
    <w:p w:rsidR="003B32A4" w:rsidRPr="003B32A4" w:rsidRDefault="003B32A4" w:rsidP="003B32A4">
      <w:pPr>
        <w:spacing w:after="0" w:line="240" w:lineRule="auto"/>
        <w:ind w:left="720"/>
        <w:jc w:val="both"/>
        <w:rPr>
          <w:rFonts w:ascii="Times New Roman" w:eastAsia="Times New Roman" w:hAnsi="Times New Roman" w:cs="Times New Roman"/>
          <w:color w:val="000000"/>
          <w:sz w:val="27"/>
          <w:szCs w:val="27"/>
          <w:lang w:eastAsia="de-DE"/>
        </w:rPr>
      </w:pPr>
      <w:r w:rsidRPr="003B32A4">
        <w:rPr>
          <w:rFonts w:ascii="Times New Roman" w:eastAsia="Times New Roman" w:hAnsi="Times New Roman" w:cs="Times New Roman"/>
          <w:color w:val="000000"/>
          <w:sz w:val="27"/>
          <w:szCs w:val="27"/>
          <w:lang w:eastAsia="de-DE"/>
        </w:rPr>
        <w:t xml:space="preserve">3. Nach diesen Grundsätzen war der Klage der Klägerin vollumfänglich stattzugeben. Die Klägerin hat mit den Aufwendungen für die Betriebsveranstaltung den Arbeitnehmern keinen steuerpflichtigen Arbeitslohn zugewendet. Die Aufwendungen je Arbeitnehmer beliefen sich bereits nach Auffassung des FA auf höchstens 67,56 € und überschritten damit nicht die im Streitjahr maßgebliche Freigrenze von 110 € (s. dazu Senatsentscheidung in BFHE 240, 44). Wie dargestellt, kommt es nicht darauf an, ob die Arbeitnehmer mit oder ohne Begleitung an der Veranstaltung teilgenommen haben. Die entsprechenden Kosten der Begleitpersonen finden keinen Eingang in die Berechnung, ob die Freigrenze überschritten ist. Damit kommt es weder auf die Frage an, ob das FG bei der Ermittlung der Gesamtkosten der Betriebsveranstaltung die der Klägerin entstandenen Kosten nur anteilig berücksichtigt hat, noch ist in diesem Verfahren zu klären, welche Kosten der Betriebsveranstaltung im Hinblick auf § 19 Abs. 1 Satz 1 Nr. 1 </w:t>
      </w:r>
      <w:proofErr w:type="spellStart"/>
      <w:r w:rsidRPr="003B32A4">
        <w:rPr>
          <w:rFonts w:ascii="Times New Roman" w:eastAsia="Times New Roman" w:hAnsi="Times New Roman" w:cs="Times New Roman"/>
          <w:color w:val="000000"/>
          <w:sz w:val="27"/>
          <w:szCs w:val="27"/>
          <w:lang w:eastAsia="de-DE"/>
        </w:rPr>
        <w:t>i.V.m</w:t>
      </w:r>
      <w:proofErr w:type="spellEnd"/>
      <w:r w:rsidRPr="003B32A4">
        <w:rPr>
          <w:rFonts w:ascii="Times New Roman" w:eastAsia="Times New Roman" w:hAnsi="Times New Roman" w:cs="Times New Roman"/>
          <w:color w:val="000000"/>
          <w:sz w:val="27"/>
          <w:szCs w:val="27"/>
          <w:lang w:eastAsia="de-DE"/>
        </w:rPr>
        <w:t>. § 8 Abs. 1 EStG überhaupt zu berücksichtigen waren.</w:t>
      </w:r>
    </w:p>
    <w:p w:rsidR="003B32A4" w:rsidRPr="003B32A4" w:rsidRDefault="003B32A4" w:rsidP="003B32A4">
      <w:pPr>
        <w:spacing w:after="0" w:line="240" w:lineRule="auto"/>
        <w:rPr>
          <w:rFonts w:ascii="Times New Roman" w:eastAsia="Times New Roman" w:hAnsi="Times New Roman" w:cs="Times New Roman"/>
          <w:sz w:val="24"/>
          <w:szCs w:val="24"/>
          <w:lang w:eastAsia="de-DE"/>
        </w:rPr>
      </w:pPr>
      <w:r w:rsidRPr="003B32A4">
        <w:rPr>
          <w:rFonts w:ascii="Times New Roman" w:eastAsia="Times New Roman" w:hAnsi="Times New Roman" w:cs="Times New Roman"/>
          <w:color w:val="000000"/>
          <w:sz w:val="27"/>
          <w:szCs w:val="27"/>
          <w:lang w:eastAsia="de-DE"/>
        </w:rPr>
        <w:br/>
      </w:r>
    </w:p>
    <w:p w:rsidR="00713548" w:rsidRDefault="00713548"/>
    <w:sectPr w:rsidR="007135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CExrqAzVXpFH6heIQ60MtF0ZyHY=" w:salt="AgSQj6FOyZ6g0oLBDv+g2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2A4"/>
    <w:rsid w:val="00110CB4"/>
    <w:rsid w:val="003B32A4"/>
    <w:rsid w:val="007135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3B32A4"/>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B32A4"/>
    <w:rPr>
      <w:color w:val="000000"/>
      <w:u w:val="single"/>
    </w:rPr>
  </w:style>
  <w:style w:type="character" w:customStyle="1" w:styleId="apple-converted-space">
    <w:name w:val="apple-converted-space"/>
    <w:basedOn w:val="Absatz-Standardschriftart"/>
    <w:rsid w:val="003B32A4"/>
  </w:style>
  <w:style w:type="character" w:customStyle="1" w:styleId="berschrift4Zchn">
    <w:name w:val="Überschrift 4 Zchn"/>
    <w:basedOn w:val="Absatz-Standardschriftart"/>
    <w:link w:val="berschrift4"/>
    <w:uiPriority w:val="9"/>
    <w:rsid w:val="003B32A4"/>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3B32A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B32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3B32A4"/>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B32A4"/>
    <w:rPr>
      <w:color w:val="000000"/>
      <w:u w:val="single"/>
    </w:rPr>
  </w:style>
  <w:style w:type="character" w:customStyle="1" w:styleId="apple-converted-space">
    <w:name w:val="apple-converted-space"/>
    <w:basedOn w:val="Absatz-Standardschriftart"/>
    <w:rsid w:val="003B32A4"/>
  </w:style>
  <w:style w:type="character" w:customStyle="1" w:styleId="berschrift4Zchn">
    <w:name w:val="Überschrift 4 Zchn"/>
    <w:basedOn w:val="Absatz-Standardschriftart"/>
    <w:link w:val="berschrift4"/>
    <w:uiPriority w:val="9"/>
    <w:rsid w:val="003B32A4"/>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3B32A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B32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119642">
      <w:bodyDiv w:val="1"/>
      <w:marLeft w:val="0"/>
      <w:marRight w:val="0"/>
      <w:marTop w:val="0"/>
      <w:marBottom w:val="0"/>
      <w:divBdr>
        <w:top w:val="none" w:sz="0" w:space="0" w:color="auto"/>
        <w:left w:val="none" w:sz="0" w:space="0" w:color="auto"/>
        <w:bottom w:val="none" w:sz="0" w:space="0" w:color="auto"/>
        <w:right w:val="none" w:sz="0" w:space="0" w:color="auto"/>
      </w:divBdr>
      <w:divsChild>
        <w:div w:id="1350527603">
          <w:marLeft w:val="0"/>
          <w:marRight w:val="0"/>
          <w:marTop w:val="0"/>
          <w:marBottom w:val="200"/>
          <w:divBdr>
            <w:top w:val="none" w:sz="0" w:space="0" w:color="auto"/>
            <w:left w:val="none" w:sz="0" w:space="0" w:color="auto"/>
            <w:bottom w:val="none" w:sz="0" w:space="0" w:color="auto"/>
            <w:right w:val="none" w:sz="0" w:space="0" w:color="auto"/>
          </w:divBdr>
        </w:div>
      </w:divsChild>
    </w:div>
    <w:div w:id="1950618456">
      <w:bodyDiv w:val="1"/>
      <w:marLeft w:val="0"/>
      <w:marRight w:val="0"/>
      <w:marTop w:val="0"/>
      <w:marBottom w:val="0"/>
      <w:divBdr>
        <w:top w:val="none" w:sz="0" w:space="0" w:color="auto"/>
        <w:left w:val="none" w:sz="0" w:space="0" w:color="auto"/>
        <w:bottom w:val="none" w:sz="0" w:space="0" w:color="auto"/>
        <w:right w:val="none" w:sz="0" w:space="0" w:color="auto"/>
      </w:divBdr>
      <w:divsChild>
        <w:div w:id="1700548669">
          <w:marLeft w:val="0"/>
          <w:marRight w:val="0"/>
          <w:marTop w:val="0"/>
          <w:marBottom w:val="200"/>
          <w:divBdr>
            <w:top w:val="none" w:sz="0" w:space="0" w:color="auto"/>
            <w:left w:val="none" w:sz="0" w:space="0" w:color="auto"/>
            <w:bottom w:val="none" w:sz="0" w:space="0" w:color="auto"/>
            <w:right w:val="none" w:sz="0" w:space="0" w:color="auto"/>
          </w:divBdr>
        </w:div>
        <w:div w:id="1227181446">
          <w:marLeft w:val="0"/>
          <w:marRight w:val="0"/>
          <w:marTop w:val="0"/>
          <w:marBottom w:val="200"/>
          <w:divBdr>
            <w:top w:val="none" w:sz="0" w:space="0" w:color="auto"/>
            <w:left w:val="none" w:sz="0" w:space="0" w:color="auto"/>
            <w:bottom w:val="none" w:sz="0" w:space="0" w:color="auto"/>
            <w:right w:val="none" w:sz="0" w:space="0" w:color="auto"/>
          </w:divBdr>
        </w:div>
        <w:div w:id="1038823843">
          <w:marLeft w:val="0"/>
          <w:marRight w:val="0"/>
          <w:marTop w:val="0"/>
          <w:marBottom w:val="200"/>
          <w:divBdr>
            <w:top w:val="none" w:sz="0" w:space="0" w:color="auto"/>
            <w:left w:val="none" w:sz="0" w:space="0" w:color="auto"/>
            <w:bottom w:val="none" w:sz="0" w:space="0" w:color="auto"/>
            <w:right w:val="none" w:sz="0" w:space="0" w:color="auto"/>
          </w:divBdr>
        </w:div>
        <w:div w:id="1510952208">
          <w:marLeft w:val="0"/>
          <w:marRight w:val="0"/>
          <w:marTop w:val="0"/>
          <w:marBottom w:val="0"/>
          <w:divBdr>
            <w:top w:val="none" w:sz="0" w:space="0" w:color="auto"/>
            <w:left w:val="none" w:sz="0" w:space="0" w:color="auto"/>
            <w:bottom w:val="none" w:sz="0" w:space="0" w:color="auto"/>
            <w:right w:val="none" w:sz="0" w:space="0" w:color="auto"/>
          </w:divBdr>
        </w:div>
        <w:div w:id="162091323">
          <w:marLeft w:val="0"/>
          <w:marRight w:val="0"/>
          <w:marTop w:val="0"/>
          <w:marBottom w:val="0"/>
          <w:divBdr>
            <w:top w:val="none" w:sz="0" w:space="0" w:color="auto"/>
            <w:left w:val="none" w:sz="0" w:space="0" w:color="auto"/>
            <w:bottom w:val="none" w:sz="0" w:space="0" w:color="auto"/>
            <w:right w:val="none" w:sz="0" w:space="0" w:color="auto"/>
          </w:divBdr>
        </w:div>
        <w:div w:id="952633284">
          <w:marLeft w:val="0"/>
          <w:marRight w:val="0"/>
          <w:marTop w:val="0"/>
          <w:marBottom w:val="0"/>
          <w:divBdr>
            <w:top w:val="none" w:sz="0" w:space="0" w:color="auto"/>
            <w:left w:val="none" w:sz="0" w:space="0" w:color="auto"/>
            <w:bottom w:val="none" w:sz="0" w:space="0" w:color="auto"/>
            <w:right w:val="none" w:sz="0" w:space="0" w:color="auto"/>
          </w:divBdr>
          <w:divsChild>
            <w:div w:id="91821300">
              <w:marLeft w:val="0"/>
              <w:marRight w:val="0"/>
              <w:marTop w:val="0"/>
              <w:marBottom w:val="0"/>
              <w:divBdr>
                <w:top w:val="none" w:sz="0" w:space="0" w:color="auto"/>
                <w:left w:val="none" w:sz="0" w:space="0" w:color="auto"/>
                <w:bottom w:val="none" w:sz="0" w:space="0" w:color="auto"/>
                <w:right w:val="none" w:sz="0" w:space="0" w:color="auto"/>
              </w:divBdr>
            </w:div>
            <w:div w:id="1825781208">
              <w:marLeft w:val="0"/>
              <w:marRight w:val="0"/>
              <w:marTop w:val="0"/>
              <w:marBottom w:val="0"/>
              <w:divBdr>
                <w:top w:val="none" w:sz="0" w:space="0" w:color="auto"/>
                <w:left w:val="none" w:sz="0" w:space="0" w:color="auto"/>
                <w:bottom w:val="none" w:sz="0" w:space="0" w:color="auto"/>
                <w:right w:val="none" w:sz="0" w:space="0" w:color="auto"/>
              </w:divBdr>
            </w:div>
            <w:div w:id="9705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19E11-212E-46F2-B74B-5CD54E497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3767</Words>
  <Characters>23739</Characters>
  <Application>Microsoft Office Word</Application>
  <DocSecurity>8</DocSecurity>
  <Lines>197</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Niehus</dc:creator>
  <cp:lastModifiedBy>R. Niehus</cp:lastModifiedBy>
  <cp:revision>1</cp:revision>
  <dcterms:created xsi:type="dcterms:W3CDTF">2014-02-24T18:56:00Z</dcterms:created>
  <dcterms:modified xsi:type="dcterms:W3CDTF">2014-02-24T19:09:00Z</dcterms:modified>
</cp:coreProperties>
</file>